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eastAsia="方正仿宋_GBK" w:cs="Times New Roman"/>
          <w:bCs/>
          <w:kern w:val="0"/>
          <w:sz w:val="32"/>
          <w:szCs w:val="32"/>
          <w:lang w:val="en-US" w:eastAsia="zh-CN" w:bidi="ar"/>
        </w:rPr>
        <w:t>3</w:t>
      </w:r>
    </w:p>
    <w:p>
      <w:pPr>
        <w:spacing w:line="240" w:lineRule="atLeast"/>
        <w:jc w:val="center"/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highlight w:val="non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highlight w:val="none"/>
          <w:lang w:eastAsia="zh-CN"/>
        </w:rPr>
        <w:t>青铜峡市</w:t>
      </w:r>
      <w: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年</w:t>
      </w:r>
      <w: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highlight w:val="none"/>
          <w:lang w:eastAsia="zh-CN"/>
        </w:rPr>
        <w:t>“三零”生态和谐技术推广项目</w:t>
      </w:r>
    </w:p>
    <w:p>
      <w:pPr>
        <w:spacing w:line="240" w:lineRule="atLeast"/>
        <w:jc w:val="center"/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绩效目标自评表</w:t>
      </w:r>
    </w:p>
    <w:tbl>
      <w:tblPr>
        <w:tblStyle w:val="10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19"/>
        <w:gridCol w:w="571"/>
        <w:gridCol w:w="1221"/>
        <w:gridCol w:w="1546"/>
        <w:gridCol w:w="1773"/>
        <w:gridCol w:w="1256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683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青铜峡市2026年“三零”生态和谐技术推广项目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自治区主管部门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自治区农业农村厅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项目实施期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市县财政部门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青铜峡市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市县主管部门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青铜峡市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资金情况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其中：中央补助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     财政拨款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     其他资金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8521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推广应用“三零”生态和谐技术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3" w:type="dxa"/>
            <w:vMerge w:val="restart"/>
            <w:noWrap w:val="0"/>
            <w:vAlign w:val="center"/>
          </w:tcPr>
          <w:p>
            <w:pPr>
              <w:tabs>
                <w:tab w:val="left" w:pos="375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绩</w:t>
            </w:r>
          </w:p>
          <w:p>
            <w:pPr>
              <w:tabs>
                <w:tab w:val="left" w:pos="375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效</w:t>
            </w:r>
          </w:p>
          <w:p>
            <w:pPr>
              <w:tabs>
                <w:tab w:val="left" w:pos="375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指</w:t>
            </w:r>
          </w:p>
          <w:p>
            <w:pPr>
              <w:tabs>
                <w:tab w:val="left" w:pos="375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标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推广应用“三零生态和谐技术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30亩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产品质量安全合格率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98%以上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产业项目完成时限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投入项目资金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提高蔬菜产品商品率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优新技术覆盖率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光热水土和废旧资源利用率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化肥农药用量减少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指标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服务对象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经营主体满意度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0%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以上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720" w:footer="119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ans-serif">
    <w:altName w:val="华文新魏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G0rr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beiKEsctDvzy88fl15/L7+9kmeXpA9SYdR8wLw3v/IBLM/sBnZn1oKLNX+RDMI7inq/iyiER&#10;kR+tV+t1hSGBsfmC+OzheYiQ3ktvSTYaGnF6RVR++ghpTJ1TcjXn77QxZYLG/eNAzOxhufexx2yl&#10;YT9MhPa+PSOfHgffUId7Ton54FDXvCOzEWdjPxvHEPWhK0uU60G4PSZsovSWK4ywU2GcWGE3bVde&#10;icf3kvXwR2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3xtK6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mEwYzE3Njg0OGQzYjY4YmRlMTZmMzQwYTlhN2YifQ=="/>
  </w:docVars>
  <w:rsids>
    <w:rsidRoot w:val="000A1AED"/>
    <w:rsid w:val="000A1AED"/>
    <w:rsid w:val="00173D88"/>
    <w:rsid w:val="004532C2"/>
    <w:rsid w:val="009D61A4"/>
    <w:rsid w:val="00C448D2"/>
    <w:rsid w:val="00CA478E"/>
    <w:rsid w:val="00FA7EE0"/>
    <w:rsid w:val="029D0EA8"/>
    <w:rsid w:val="037333D2"/>
    <w:rsid w:val="04763EE5"/>
    <w:rsid w:val="07EA535A"/>
    <w:rsid w:val="0A1A1394"/>
    <w:rsid w:val="0BC45746"/>
    <w:rsid w:val="0C1466D9"/>
    <w:rsid w:val="0CD30126"/>
    <w:rsid w:val="0D512367"/>
    <w:rsid w:val="11C67339"/>
    <w:rsid w:val="1D9D1D87"/>
    <w:rsid w:val="29E64E7E"/>
    <w:rsid w:val="2BF043F9"/>
    <w:rsid w:val="2F3B7D72"/>
    <w:rsid w:val="2FFFE980"/>
    <w:rsid w:val="30284EA1"/>
    <w:rsid w:val="407D467B"/>
    <w:rsid w:val="41336B41"/>
    <w:rsid w:val="49D804B1"/>
    <w:rsid w:val="4BC263A1"/>
    <w:rsid w:val="4E737E5D"/>
    <w:rsid w:val="4E7D6D7D"/>
    <w:rsid w:val="4E977924"/>
    <w:rsid w:val="4EF57689"/>
    <w:rsid w:val="567715EB"/>
    <w:rsid w:val="56C00623"/>
    <w:rsid w:val="56E47668"/>
    <w:rsid w:val="571B2E66"/>
    <w:rsid w:val="5A8D2823"/>
    <w:rsid w:val="5BFBAF66"/>
    <w:rsid w:val="5EBB7F2F"/>
    <w:rsid w:val="657C1028"/>
    <w:rsid w:val="6B264A3A"/>
    <w:rsid w:val="6DBAC904"/>
    <w:rsid w:val="6EF9543D"/>
    <w:rsid w:val="719662EA"/>
    <w:rsid w:val="732B1272"/>
    <w:rsid w:val="74026044"/>
    <w:rsid w:val="77927F15"/>
    <w:rsid w:val="79DA5BE2"/>
    <w:rsid w:val="7BEFEF8D"/>
    <w:rsid w:val="7D9BC264"/>
    <w:rsid w:val="7F1FC2E0"/>
    <w:rsid w:val="7FBFCC32"/>
    <w:rsid w:val="7FC468A4"/>
    <w:rsid w:val="7FF69DCE"/>
    <w:rsid w:val="7FF70103"/>
    <w:rsid w:val="7FFF28DE"/>
    <w:rsid w:val="9FFF301C"/>
    <w:rsid w:val="ABDF2520"/>
    <w:rsid w:val="B9DF65AC"/>
    <w:rsid w:val="BFEB8AE9"/>
    <w:rsid w:val="CFED7044"/>
    <w:rsid w:val="D7FF68E7"/>
    <w:rsid w:val="EFF665C1"/>
    <w:rsid w:val="F5DF8B9D"/>
    <w:rsid w:val="F9FFB3EE"/>
    <w:rsid w:val="FBE3A9F0"/>
    <w:rsid w:val="FE2D6882"/>
    <w:rsid w:val="FEFDEA74"/>
    <w:rsid w:val="FFFC6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9">
    <w:name w:val="Body Text First Indent 2"/>
    <w:basedOn w:val="4"/>
    <w:next w:val="1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Emphasis"/>
    <w:basedOn w:val="11"/>
    <w:qFormat/>
    <w:uiPriority w:val="20"/>
    <w:rPr>
      <w:i/>
    </w:rPr>
  </w:style>
  <w:style w:type="character" w:styleId="15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17">
    <w:name w:val="p18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2623</Words>
  <Characters>2753</Characters>
  <Lines>95</Lines>
  <Paragraphs>26</Paragraphs>
  <TotalTime>0</TotalTime>
  <ScaleCrop>false</ScaleCrop>
  <LinksUpToDate>false</LinksUpToDate>
  <CharactersWithSpaces>2930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2022-12-11T17:49:00Z</dcterms:created>
  <dc:creator>Administrator</dc:creator>
  <cp:lastModifiedBy>user</cp:lastModifiedBy>
  <cp:lastPrinted>2026-04-23T18:14:00Z</cp:lastPrinted>
  <dcterms:modified xsi:type="dcterms:W3CDTF">2026-04-30T16:51:47Z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8D23F78A5971A20787ADF26950572993_43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