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EB6" w:rsidRDefault="00A75EB6" w:rsidP="00785427">
      <w:pPr>
        <w:rPr>
          <w:rFonts w:ascii="仿宋" w:eastAsia="仿宋" w:hAnsi="仿宋"/>
          <w:sz w:val="32"/>
          <w:szCs w:val="32"/>
        </w:rPr>
      </w:pPr>
      <w:r w:rsidRPr="00B3063D">
        <w:rPr>
          <w:rFonts w:ascii="仿宋" w:eastAsia="仿宋" w:hAnsi="仿宋" w:hint="eastAsia"/>
          <w:sz w:val="32"/>
          <w:szCs w:val="32"/>
        </w:rPr>
        <w:t>附件</w:t>
      </w:r>
    </w:p>
    <w:p w:rsidR="00A75EB6" w:rsidRDefault="00A75EB6" w:rsidP="00785427">
      <w:pPr>
        <w:rPr>
          <w:rFonts w:ascii="仿宋" w:eastAsia="仿宋" w:hAnsi="仿宋"/>
          <w:sz w:val="32"/>
          <w:szCs w:val="32"/>
        </w:rPr>
      </w:pPr>
    </w:p>
    <w:p w:rsidR="00A75EB6" w:rsidRDefault="00A75EB6" w:rsidP="00785427">
      <w:pPr>
        <w:rPr>
          <w:rFonts w:ascii="仿宋" w:eastAsia="仿宋" w:hAnsi="仿宋"/>
          <w:sz w:val="32"/>
          <w:szCs w:val="32"/>
        </w:rPr>
      </w:pPr>
    </w:p>
    <w:p w:rsidR="00A75EB6" w:rsidRDefault="00A75EB6" w:rsidP="00785427">
      <w:pPr>
        <w:rPr>
          <w:rFonts w:ascii="仿宋" w:eastAsia="仿宋" w:hAnsi="仿宋"/>
          <w:sz w:val="32"/>
          <w:szCs w:val="32"/>
        </w:rPr>
      </w:pPr>
    </w:p>
    <w:p w:rsidR="00A75EB6" w:rsidRDefault="00A75EB6" w:rsidP="00785427">
      <w:pPr>
        <w:rPr>
          <w:rFonts w:ascii="仿宋" w:eastAsia="仿宋" w:hAnsi="仿宋"/>
          <w:sz w:val="32"/>
          <w:szCs w:val="32"/>
        </w:rPr>
      </w:pPr>
    </w:p>
    <w:p w:rsidR="00A75EB6" w:rsidRDefault="00A75EB6" w:rsidP="00604BD2">
      <w:pPr>
        <w:jc w:val="center"/>
        <w:rPr>
          <w:rFonts w:ascii="方正小标宋简体" w:eastAsia="方正小标宋简体" w:hAnsi="仿宋"/>
          <w:kern w:val="0"/>
          <w:sz w:val="44"/>
          <w:szCs w:val="44"/>
        </w:rPr>
      </w:pPr>
      <w:r w:rsidRPr="00604BD2">
        <w:rPr>
          <w:rFonts w:ascii="方正小标宋简体" w:eastAsia="方正小标宋简体" w:hAnsi="仿宋" w:hint="eastAsia"/>
          <w:kern w:val="0"/>
          <w:sz w:val="44"/>
          <w:szCs w:val="44"/>
        </w:rPr>
        <w:t>青铜峡市</w:t>
      </w:r>
      <w:r>
        <w:rPr>
          <w:rFonts w:ascii="方正小标宋简体" w:eastAsia="方正小标宋简体" w:hAnsi="仿宋" w:hint="eastAsia"/>
          <w:kern w:val="0"/>
          <w:sz w:val="44"/>
          <w:szCs w:val="44"/>
        </w:rPr>
        <w:t>青铜峡市机关事务管理中心</w:t>
      </w:r>
    </w:p>
    <w:p w:rsidR="00A75EB6" w:rsidRDefault="00A75EB6" w:rsidP="00604BD2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方正小标宋简体" w:eastAsia="方正小标宋简体" w:hAnsi="仿宋"/>
          <w:kern w:val="0"/>
          <w:sz w:val="44"/>
          <w:szCs w:val="44"/>
        </w:rPr>
        <w:t>2018</w:t>
      </w:r>
      <w:r>
        <w:rPr>
          <w:rFonts w:ascii="方正小标宋简体" w:eastAsia="方正小标宋简体" w:hAnsi="仿宋" w:hint="eastAsia"/>
          <w:kern w:val="0"/>
          <w:sz w:val="44"/>
          <w:szCs w:val="44"/>
        </w:rPr>
        <w:t>年部门预算</w:t>
      </w:r>
    </w:p>
    <w:p w:rsidR="00A75EB6" w:rsidRDefault="00A75EB6" w:rsidP="00785427">
      <w:pPr>
        <w:rPr>
          <w:rFonts w:ascii="仿宋" w:eastAsia="仿宋" w:hAnsi="仿宋"/>
          <w:sz w:val="32"/>
          <w:szCs w:val="32"/>
        </w:rPr>
      </w:pPr>
    </w:p>
    <w:p w:rsidR="00A75EB6" w:rsidRDefault="00A75EB6" w:rsidP="00785427">
      <w:pPr>
        <w:rPr>
          <w:rFonts w:ascii="仿宋" w:eastAsia="仿宋" w:hAnsi="仿宋"/>
          <w:sz w:val="32"/>
          <w:szCs w:val="32"/>
        </w:rPr>
      </w:pPr>
    </w:p>
    <w:p w:rsidR="00A75EB6" w:rsidRDefault="00A75EB6" w:rsidP="00785427">
      <w:pPr>
        <w:rPr>
          <w:rFonts w:ascii="仿宋" w:eastAsia="仿宋" w:hAnsi="仿宋"/>
          <w:sz w:val="32"/>
          <w:szCs w:val="32"/>
        </w:rPr>
      </w:pPr>
    </w:p>
    <w:p w:rsidR="00A75EB6" w:rsidRDefault="00A75EB6" w:rsidP="00785427">
      <w:pPr>
        <w:rPr>
          <w:rFonts w:ascii="仿宋" w:eastAsia="仿宋" w:hAnsi="仿宋"/>
          <w:sz w:val="32"/>
          <w:szCs w:val="32"/>
        </w:rPr>
      </w:pPr>
    </w:p>
    <w:p w:rsidR="00A75EB6" w:rsidRDefault="00A75EB6" w:rsidP="00785427">
      <w:pPr>
        <w:rPr>
          <w:rFonts w:ascii="仿宋" w:eastAsia="仿宋" w:hAnsi="仿宋"/>
          <w:sz w:val="32"/>
          <w:szCs w:val="32"/>
        </w:rPr>
      </w:pPr>
    </w:p>
    <w:p w:rsidR="00A75EB6" w:rsidRDefault="00A75EB6" w:rsidP="00785427">
      <w:pPr>
        <w:rPr>
          <w:rFonts w:ascii="仿宋" w:eastAsia="仿宋" w:hAnsi="仿宋"/>
          <w:sz w:val="32"/>
          <w:szCs w:val="32"/>
        </w:rPr>
      </w:pPr>
    </w:p>
    <w:p w:rsidR="00A75EB6" w:rsidRDefault="00A75EB6" w:rsidP="00785427">
      <w:pPr>
        <w:rPr>
          <w:rFonts w:ascii="仿宋" w:eastAsia="仿宋" w:hAnsi="仿宋"/>
          <w:sz w:val="32"/>
          <w:szCs w:val="32"/>
        </w:rPr>
      </w:pPr>
    </w:p>
    <w:p w:rsidR="00A75EB6" w:rsidRDefault="00A75EB6" w:rsidP="00785427">
      <w:pPr>
        <w:rPr>
          <w:rFonts w:ascii="仿宋" w:eastAsia="仿宋" w:hAnsi="仿宋"/>
          <w:sz w:val="32"/>
          <w:szCs w:val="32"/>
        </w:rPr>
      </w:pPr>
    </w:p>
    <w:p w:rsidR="00A75EB6" w:rsidRDefault="00A75EB6" w:rsidP="00785427">
      <w:pPr>
        <w:rPr>
          <w:rFonts w:ascii="仿宋" w:eastAsia="仿宋" w:hAnsi="仿宋"/>
          <w:sz w:val="32"/>
          <w:szCs w:val="32"/>
        </w:rPr>
      </w:pPr>
    </w:p>
    <w:p w:rsidR="00A75EB6" w:rsidRDefault="00A75EB6" w:rsidP="00785427">
      <w:pPr>
        <w:rPr>
          <w:rFonts w:ascii="仿宋" w:eastAsia="仿宋" w:hAnsi="仿宋"/>
          <w:sz w:val="32"/>
          <w:szCs w:val="32"/>
        </w:rPr>
      </w:pPr>
    </w:p>
    <w:p w:rsidR="00A75EB6" w:rsidRDefault="00A75EB6" w:rsidP="00785427">
      <w:pPr>
        <w:rPr>
          <w:rFonts w:ascii="仿宋" w:eastAsia="仿宋" w:hAnsi="仿宋"/>
          <w:sz w:val="32"/>
          <w:szCs w:val="32"/>
        </w:rPr>
      </w:pPr>
    </w:p>
    <w:p w:rsidR="00A75EB6" w:rsidRDefault="00A75EB6" w:rsidP="00785427">
      <w:pPr>
        <w:rPr>
          <w:rFonts w:ascii="仿宋" w:eastAsia="仿宋" w:hAnsi="仿宋"/>
          <w:sz w:val="32"/>
          <w:szCs w:val="32"/>
        </w:rPr>
      </w:pPr>
    </w:p>
    <w:p w:rsidR="00A75EB6" w:rsidRDefault="00A75EB6" w:rsidP="00785427">
      <w:pPr>
        <w:rPr>
          <w:rFonts w:ascii="仿宋" w:eastAsia="仿宋" w:hAnsi="仿宋"/>
          <w:sz w:val="32"/>
          <w:szCs w:val="32"/>
        </w:rPr>
      </w:pPr>
    </w:p>
    <w:p w:rsidR="00A75EB6" w:rsidRDefault="00A75EB6" w:rsidP="00785427">
      <w:pPr>
        <w:rPr>
          <w:rFonts w:ascii="仿宋" w:eastAsia="仿宋" w:hAnsi="仿宋"/>
          <w:sz w:val="32"/>
          <w:szCs w:val="32"/>
        </w:rPr>
      </w:pPr>
    </w:p>
    <w:p w:rsidR="00A75EB6" w:rsidRDefault="00A75EB6" w:rsidP="00785427">
      <w:pPr>
        <w:rPr>
          <w:rFonts w:ascii="仿宋" w:eastAsia="仿宋" w:hAnsi="仿宋"/>
          <w:b/>
          <w:kern w:val="0"/>
          <w:sz w:val="32"/>
          <w:szCs w:val="32"/>
        </w:rPr>
      </w:pPr>
    </w:p>
    <w:p w:rsidR="00A75EB6" w:rsidRPr="00B3063D" w:rsidRDefault="00A75EB6" w:rsidP="00785427">
      <w:pPr>
        <w:rPr>
          <w:rFonts w:ascii="仿宋" w:eastAsia="仿宋" w:hAnsi="仿宋"/>
          <w:b/>
          <w:kern w:val="0"/>
          <w:sz w:val="32"/>
          <w:szCs w:val="32"/>
        </w:rPr>
      </w:pPr>
    </w:p>
    <w:p w:rsidR="00A75EB6" w:rsidRPr="00B3063D" w:rsidRDefault="00A75EB6" w:rsidP="00785427">
      <w:pPr>
        <w:jc w:val="center"/>
        <w:rPr>
          <w:rFonts w:ascii="方正小标宋简体" w:eastAsia="方正小标宋简体" w:hAnsi="仿宋"/>
          <w:kern w:val="0"/>
          <w:sz w:val="44"/>
          <w:szCs w:val="44"/>
        </w:rPr>
      </w:pPr>
      <w:r w:rsidRPr="00B3063D">
        <w:rPr>
          <w:rFonts w:ascii="方正小标宋简体" w:eastAsia="方正小标宋简体" w:hAnsi="仿宋" w:hint="eastAsia"/>
          <w:kern w:val="0"/>
          <w:sz w:val="44"/>
          <w:szCs w:val="44"/>
        </w:rPr>
        <w:t>目</w:t>
      </w:r>
      <w:r w:rsidRPr="00B3063D">
        <w:rPr>
          <w:rFonts w:ascii="宋体" w:eastAsia="方正小标宋简体" w:hAnsi="宋体"/>
          <w:kern w:val="0"/>
          <w:sz w:val="44"/>
          <w:szCs w:val="44"/>
        </w:rPr>
        <w:t> </w:t>
      </w:r>
      <w:r w:rsidRPr="00B3063D">
        <w:rPr>
          <w:rFonts w:ascii="方正小标宋简体" w:eastAsia="方正小标宋简体" w:hAnsi="仿宋"/>
          <w:kern w:val="0"/>
          <w:sz w:val="44"/>
          <w:szCs w:val="44"/>
        </w:rPr>
        <w:t xml:space="preserve"> </w:t>
      </w:r>
      <w:r w:rsidRPr="00B3063D">
        <w:rPr>
          <w:rFonts w:ascii="方正小标宋简体" w:eastAsia="方正小标宋简体" w:hAnsi="仿宋" w:hint="eastAsia"/>
          <w:kern w:val="0"/>
          <w:sz w:val="44"/>
          <w:szCs w:val="44"/>
        </w:rPr>
        <w:t>录</w:t>
      </w:r>
    </w:p>
    <w:p w:rsidR="00A75EB6" w:rsidRPr="005B1CC8" w:rsidRDefault="00A75EB6" w:rsidP="00785427">
      <w:pPr>
        <w:rPr>
          <w:rFonts w:ascii="仿宋" w:eastAsia="仿宋" w:hAnsi="仿宋"/>
          <w:b/>
          <w:kern w:val="0"/>
          <w:sz w:val="32"/>
          <w:szCs w:val="32"/>
        </w:rPr>
      </w:pPr>
    </w:p>
    <w:p w:rsidR="00A75EB6" w:rsidRPr="00B3063D" w:rsidRDefault="00A75EB6" w:rsidP="003C0D0F">
      <w:pPr>
        <w:ind w:firstLineChars="225" w:firstLine="720"/>
        <w:rPr>
          <w:rFonts w:ascii="黑体" w:eastAsia="黑体" w:hAnsi="黑体"/>
          <w:kern w:val="0"/>
          <w:sz w:val="32"/>
          <w:szCs w:val="32"/>
        </w:rPr>
      </w:pPr>
      <w:r w:rsidRPr="00B3063D">
        <w:rPr>
          <w:rFonts w:ascii="黑体" w:eastAsia="黑体" w:hAnsi="黑体" w:hint="eastAsia"/>
          <w:kern w:val="0"/>
          <w:sz w:val="32"/>
          <w:szCs w:val="32"/>
        </w:rPr>
        <w:t>第一部分</w:t>
      </w:r>
      <w:r w:rsidRPr="00B3063D">
        <w:rPr>
          <w:rFonts w:ascii="黑体" w:eastAsia="黑体" w:hAnsi="黑体"/>
          <w:kern w:val="0"/>
          <w:sz w:val="32"/>
          <w:szCs w:val="32"/>
        </w:rPr>
        <w:t xml:space="preserve">    </w:t>
      </w:r>
      <w:r w:rsidRPr="00B3063D">
        <w:rPr>
          <w:rFonts w:ascii="黑体" w:eastAsia="黑体" w:hAnsi="黑体" w:hint="eastAsia"/>
          <w:kern w:val="0"/>
          <w:sz w:val="32"/>
          <w:szCs w:val="32"/>
        </w:rPr>
        <w:t>单位概况</w:t>
      </w:r>
    </w:p>
    <w:p w:rsidR="00A75EB6" w:rsidRPr="00B3063D" w:rsidRDefault="00A75EB6" w:rsidP="003C0D0F">
      <w:pPr>
        <w:ind w:firstLineChars="225" w:firstLine="720"/>
        <w:rPr>
          <w:rFonts w:ascii="仿宋" w:eastAsia="仿宋" w:hAnsi="仿宋"/>
          <w:kern w:val="0"/>
          <w:sz w:val="32"/>
          <w:szCs w:val="32"/>
        </w:rPr>
      </w:pPr>
      <w:r w:rsidRPr="00B3063D">
        <w:rPr>
          <w:rFonts w:ascii="仿宋" w:eastAsia="仿宋" w:hAnsi="仿宋" w:hint="eastAsia"/>
          <w:kern w:val="0"/>
          <w:sz w:val="32"/>
          <w:szCs w:val="32"/>
        </w:rPr>
        <w:t>一、</w:t>
      </w:r>
      <w:r w:rsidRPr="00B3063D">
        <w:rPr>
          <w:rFonts w:ascii="仿宋" w:eastAsia="仿宋" w:hAnsi="仿宋" w:hint="eastAsia"/>
          <w:color w:val="000000"/>
          <w:kern w:val="0"/>
          <w:sz w:val="32"/>
          <w:szCs w:val="32"/>
        </w:rPr>
        <w:t>主要职能</w:t>
      </w:r>
    </w:p>
    <w:p w:rsidR="00A75EB6" w:rsidRPr="00B3063D" w:rsidRDefault="00A75EB6" w:rsidP="003C0D0F">
      <w:pPr>
        <w:ind w:firstLineChars="225" w:firstLine="720"/>
        <w:rPr>
          <w:rFonts w:ascii="仿宋" w:eastAsia="仿宋" w:hAnsi="仿宋"/>
          <w:kern w:val="0"/>
          <w:sz w:val="32"/>
          <w:szCs w:val="32"/>
        </w:rPr>
      </w:pPr>
      <w:r w:rsidRPr="00B3063D">
        <w:rPr>
          <w:rFonts w:ascii="仿宋" w:eastAsia="仿宋" w:hAnsi="仿宋" w:hint="eastAsia"/>
          <w:color w:val="000000"/>
          <w:kern w:val="0"/>
          <w:sz w:val="32"/>
          <w:szCs w:val="32"/>
        </w:rPr>
        <w:t>二、部门预算单位构成</w:t>
      </w:r>
    </w:p>
    <w:p w:rsidR="00A75EB6" w:rsidRPr="00B3063D" w:rsidRDefault="00A75EB6" w:rsidP="003C0D0F">
      <w:pPr>
        <w:ind w:firstLineChars="225" w:firstLine="720"/>
        <w:rPr>
          <w:rFonts w:ascii="黑体" w:eastAsia="黑体" w:hAnsi="黑体"/>
          <w:kern w:val="0"/>
          <w:sz w:val="32"/>
          <w:szCs w:val="32"/>
        </w:rPr>
      </w:pPr>
      <w:r w:rsidRPr="00B3063D">
        <w:rPr>
          <w:rFonts w:ascii="黑体" w:eastAsia="黑体" w:hAnsi="黑体" w:hint="eastAsia"/>
          <w:kern w:val="0"/>
          <w:sz w:val="32"/>
          <w:szCs w:val="32"/>
        </w:rPr>
        <w:t>第二部分</w:t>
      </w:r>
      <w:r w:rsidRPr="00B3063D">
        <w:rPr>
          <w:rFonts w:ascii="黑体" w:eastAsia="黑体" w:hAnsi="黑体"/>
          <w:kern w:val="0"/>
          <w:sz w:val="32"/>
          <w:szCs w:val="32"/>
        </w:rPr>
        <w:t xml:space="preserve">    201</w:t>
      </w:r>
      <w:r>
        <w:rPr>
          <w:rFonts w:ascii="黑体" w:eastAsia="黑体" w:hAnsi="黑体"/>
          <w:kern w:val="0"/>
          <w:sz w:val="32"/>
          <w:szCs w:val="32"/>
        </w:rPr>
        <w:t>8</w:t>
      </w:r>
      <w:r w:rsidRPr="00B3063D">
        <w:rPr>
          <w:rFonts w:ascii="黑体" w:eastAsia="黑体" w:hAnsi="黑体" w:hint="eastAsia"/>
          <w:kern w:val="0"/>
          <w:sz w:val="32"/>
          <w:szCs w:val="32"/>
        </w:rPr>
        <w:t>年部门预算表</w:t>
      </w:r>
    </w:p>
    <w:p w:rsidR="00A75EB6" w:rsidRPr="00B3063D" w:rsidRDefault="00A75EB6" w:rsidP="003C0D0F">
      <w:pPr>
        <w:ind w:firstLineChars="225" w:firstLine="720"/>
        <w:rPr>
          <w:rFonts w:ascii="仿宋" w:eastAsia="仿宋" w:hAnsi="仿宋"/>
          <w:kern w:val="0"/>
          <w:sz w:val="32"/>
          <w:szCs w:val="32"/>
        </w:rPr>
      </w:pPr>
      <w:r w:rsidRPr="00B3063D">
        <w:rPr>
          <w:rFonts w:ascii="仿宋" w:eastAsia="仿宋" w:hAnsi="仿宋" w:hint="eastAsia"/>
          <w:kern w:val="0"/>
          <w:sz w:val="32"/>
          <w:szCs w:val="32"/>
        </w:rPr>
        <w:t>一、财政拨款收支预算总表</w:t>
      </w:r>
    </w:p>
    <w:p w:rsidR="00A75EB6" w:rsidRPr="00B3063D" w:rsidRDefault="00A75EB6" w:rsidP="003C0D0F">
      <w:pPr>
        <w:ind w:firstLineChars="225" w:firstLine="720"/>
        <w:rPr>
          <w:rFonts w:ascii="仿宋" w:eastAsia="仿宋" w:hAnsi="仿宋"/>
          <w:kern w:val="0"/>
          <w:sz w:val="32"/>
          <w:szCs w:val="32"/>
        </w:rPr>
      </w:pPr>
      <w:r w:rsidRPr="00B3063D">
        <w:rPr>
          <w:rFonts w:ascii="仿宋" w:eastAsia="仿宋" w:hAnsi="仿宋" w:hint="eastAsia"/>
          <w:kern w:val="0"/>
          <w:sz w:val="32"/>
          <w:szCs w:val="32"/>
        </w:rPr>
        <w:t>二、财政拨款支出预算总表</w:t>
      </w:r>
    </w:p>
    <w:p w:rsidR="00A75EB6" w:rsidRPr="00B3063D" w:rsidRDefault="00A75EB6" w:rsidP="003C0D0F">
      <w:pPr>
        <w:ind w:firstLineChars="225" w:firstLine="720"/>
        <w:rPr>
          <w:rFonts w:ascii="仿宋" w:eastAsia="仿宋" w:hAnsi="仿宋"/>
          <w:kern w:val="0"/>
          <w:sz w:val="32"/>
          <w:szCs w:val="32"/>
        </w:rPr>
      </w:pPr>
      <w:r w:rsidRPr="00B3063D">
        <w:rPr>
          <w:rFonts w:ascii="仿宋" w:eastAsia="仿宋" w:hAnsi="仿宋" w:hint="eastAsia"/>
          <w:kern w:val="0"/>
          <w:sz w:val="32"/>
          <w:szCs w:val="32"/>
        </w:rPr>
        <w:t>三、</w:t>
      </w:r>
      <w:r>
        <w:rPr>
          <w:rFonts w:ascii="仿宋" w:eastAsia="仿宋" w:hAnsi="仿宋" w:hint="eastAsia"/>
          <w:kern w:val="0"/>
          <w:sz w:val="32"/>
          <w:szCs w:val="32"/>
        </w:rPr>
        <w:t>一般公共预算支出</w:t>
      </w:r>
      <w:r w:rsidRPr="00B3063D">
        <w:rPr>
          <w:rFonts w:ascii="仿宋" w:eastAsia="仿宋" w:hAnsi="仿宋" w:hint="eastAsia"/>
          <w:kern w:val="0"/>
          <w:sz w:val="32"/>
          <w:szCs w:val="32"/>
        </w:rPr>
        <w:t>表</w:t>
      </w:r>
    </w:p>
    <w:p w:rsidR="00A75EB6" w:rsidRPr="00B3063D" w:rsidRDefault="00A75EB6" w:rsidP="003C0D0F">
      <w:pPr>
        <w:ind w:firstLineChars="225" w:firstLine="720"/>
        <w:rPr>
          <w:rFonts w:ascii="仿宋" w:eastAsia="仿宋" w:hAnsi="仿宋"/>
          <w:kern w:val="0"/>
          <w:sz w:val="32"/>
          <w:szCs w:val="32"/>
        </w:rPr>
      </w:pPr>
      <w:r w:rsidRPr="00B3063D">
        <w:rPr>
          <w:rFonts w:ascii="仿宋" w:eastAsia="仿宋" w:hAnsi="仿宋" w:hint="eastAsia"/>
          <w:kern w:val="0"/>
          <w:sz w:val="32"/>
          <w:szCs w:val="32"/>
        </w:rPr>
        <w:t>四、</w:t>
      </w:r>
      <w:r>
        <w:rPr>
          <w:rFonts w:ascii="仿宋" w:eastAsia="仿宋" w:hAnsi="仿宋" w:hint="eastAsia"/>
          <w:kern w:val="0"/>
          <w:sz w:val="32"/>
          <w:szCs w:val="32"/>
        </w:rPr>
        <w:t>一般公共预算基本支出和项目支出部门经济分类科目</w:t>
      </w:r>
      <w:r w:rsidRPr="00B3063D">
        <w:rPr>
          <w:rFonts w:ascii="仿宋" w:eastAsia="仿宋" w:hAnsi="仿宋" w:hint="eastAsia"/>
          <w:kern w:val="0"/>
          <w:sz w:val="32"/>
          <w:szCs w:val="32"/>
        </w:rPr>
        <w:t>表</w:t>
      </w:r>
    </w:p>
    <w:p w:rsidR="00A75EB6" w:rsidRPr="00B3063D" w:rsidRDefault="00A75EB6" w:rsidP="003C0D0F">
      <w:pPr>
        <w:ind w:firstLineChars="225" w:firstLine="72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五</w:t>
      </w:r>
      <w:r w:rsidRPr="00B3063D">
        <w:rPr>
          <w:rFonts w:ascii="仿宋" w:eastAsia="仿宋" w:hAnsi="仿宋" w:hint="eastAsia"/>
          <w:kern w:val="0"/>
          <w:sz w:val="32"/>
          <w:szCs w:val="32"/>
        </w:rPr>
        <w:t>、</w:t>
      </w:r>
      <w:r>
        <w:rPr>
          <w:rFonts w:ascii="仿宋" w:eastAsia="仿宋" w:hAnsi="仿宋" w:hint="eastAsia"/>
          <w:kern w:val="0"/>
          <w:sz w:val="32"/>
          <w:szCs w:val="32"/>
        </w:rPr>
        <w:t>一般公共预算“三公”经费支出表</w:t>
      </w:r>
    </w:p>
    <w:p w:rsidR="00A75EB6" w:rsidRPr="00B3063D" w:rsidRDefault="00A75EB6" w:rsidP="003C0D0F">
      <w:pPr>
        <w:ind w:firstLineChars="225" w:firstLine="72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六</w:t>
      </w:r>
      <w:r w:rsidRPr="00B3063D">
        <w:rPr>
          <w:rFonts w:ascii="仿宋" w:eastAsia="仿宋" w:hAnsi="仿宋" w:hint="eastAsia"/>
          <w:kern w:val="0"/>
          <w:sz w:val="32"/>
          <w:szCs w:val="32"/>
        </w:rPr>
        <w:t>、</w:t>
      </w:r>
      <w:r>
        <w:rPr>
          <w:rFonts w:ascii="仿宋" w:eastAsia="仿宋" w:hAnsi="仿宋" w:hint="eastAsia"/>
          <w:kern w:val="0"/>
          <w:sz w:val="32"/>
          <w:szCs w:val="32"/>
        </w:rPr>
        <w:t>政府性基金预算支出明细表</w:t>
      </w:r>
    </w:p>
    <w:p w:rsidR="00A75EB6" w:rsidRPr="00B3063D" w:rsidRDefault="00A75EB6" w:rsidP="003C0D0F">
      <w:pPr>
        <w:ind w:firstLineChars="225" w:firstLine="72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七</w:t>
      </w:r>
      <w:r w:rsidRPr="00B3063D">
        <w:rPr>
          <w:rFonts w:ascii="仿宋" w:eastAsia="仿宋" w:hAnsi="仿宋" w:hint="eastAsia"/>
          <w:kern w:val="0"/>
          <w:sz w:val="32"/>
          <w:szCs w:val="32"/>
        </w:rPr>
        <w:t>、部门收支</w:t>
      </w:r>
      <w:r>
        <w:rPr>
          <w:rFonts w:ascii="仿宋" w:eastAsia="仿宋" w:hAnsi="仿宋" w:hint="eastAsia"/>
          <w:kern w:val="0"/>
          <w:sz w:val="32"/>
          <w:szCs w:val="32"/>
        </w:rPr>
        <w:t>预算</w:t>
      </w:r>
      <w:r w:rsidRPr="00B3063D">
        <w:rPr>
          <w:rFonts w:ascii="仿宋" w:eastAsia="仿宋" w:hAnsi="仿宋" w:hint="eastAsia"/>
          <w:kern w:val="0"/>
          <w:sz w:val="32"/>
          <w:szCs w:val="32"/>
        </w:rPr>
        <w:t>总表</w:t>
      </w:r>
    </w:p>
    <w:p w:rsidR="00A75EB6" w:rsidRPr="00B3063D" w:rsidRDefault="00A75EB6" w:rsidP="003C0D0F">
      <w:pPr>
        <w:ind w:firstLineChars="225" w:firstLine="72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八</w:t>
      </w:r>
      <w:r w:rsidRPr="00B3063D">
        <w:rPr>
          <w:rFonts w:ascii="仿宋" w:eastAsia="仿宋" w:hAnsi="仿宋" w:hint="eastAsia"/>
          <w:kern w:val="0"/>
          <w:sz w:val="32"/>
          <w:szCs w:val="32"/>
        </w:rPr>
        <w:t>、部门收入总表</w:t>
      </w:r>
    </w:p>
    <w:p w:rsidR="00A75EB6" w:rsidRPr="00B3063D" w:rsidRDefault="00A75EB6" w:rsidP="003C0D0F">
      <w:pPr>
        <w:ind w:firstLineChars="225" w:firstLine="72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九</w:t>
      </w:r>
      <w:r w:rsidRPr="00B3063D">
        <w:rPr>
          <w:rFonts w:ascii="仿宋" w:eastAsia="仿宋" w:hAnsi="仿宋" w:hint="eastAsia"/>
          <w:kern w:val="0"/>
          <w:sz w:val="32"/>
          <w:szCs w:val="32"/>
        </w:rPr>
        <w:t>、部门支出总表</w:t>
      </w:r>
    </w:p>
    <w:p w:rsidR="00A75EB6" w:rsidRDefault="00A75EB6" w:rsidP="003C0D0F">
      <w:pPr>
        <w:ind w:firstLineChars="225" w:firstLine="720"/>
        <w:rPr>
          <w:rFonts w:ascii="黑体" w:eastAsia="黑体" w:hAnsi="黑体"/>
          <w:kern w:val="0"/>
          <w:sz w:val="32"/>
          <w:szCs w:val="32"/>
        </w:rPr>
      </w:pPr>
      <w:r w:rsidRPr="00B3063D">
        <w:rPr>
          <w:rFonts w:ascii="黑体" w:eastAsia="黑体" w:hAnsi="黑体" w:hint="eastAsia"/>
          <w:kern w:val="0"/>
          <w:sz w:val="32"/>
          <w:szCs w:val="32"/>
        </w:rPr>
        <w:t>第三部分</w:t>
      </w:r>
      <w:r w:rsidRPr="00B3063D">
        <w:rPr>
          <w:rFonts w:ascii="黑体" w:eastAsia="黑体" w:hAnsi="黑体"/>
          <w:kern w:val="0"/>
          <w:sz w:val="32"/>
          <w:szCs w:val="32"/>
        </w:rPr>
        <w:t xml:space="preserve">   201</w:t>
      </w:r>
      <w:r>
        <w:rPr>
          <w:rFonts w:ascii="黑体" w:eastAsia="黑体" w:hAnsi="黑体"/>
          <w:kern w:val="0"/>
          <w:sz w:val="32"/>
          <w:szCs w:val="32"/>
        </w:rPr>
        <w:t>8</w:t>
      </w:r>
      <w:r w:rsidRPr="00B3063D">
        <w:rPr>
          <w:rFonts w:ascii="黑体" w:eastAsia="黑体" w:hAnsi="黑体" w:hint="eastAsia"/>
          <w:kern w:val="0"/>
          <w:sz w:val="32"/>
          <w:szCs w:val="32"/>
        </w:rPr>
        <w:t>年部门预算情况说明</w:t>
      </w:r>
    </w:p>
    <w:p w:rsidR="00A75EB6" w:rsidRPr="00434A89" w:rsidRDefault="00A75EB6" w:rsidP="003C0D0F">
      <w:pPr>
        <w:ind w:firstLineChars="225" w:firstLine="720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第四部分</w:t>
      </w:r>
      <w:r>
        <w:rPr>
          <w:rFonts w:ascii="黑体" w:eastAsia="黑体" w:hAnsi="黑体"/>
          <w:kern w:val="0"/>
          <w:sz w:val="32"/>
          <w:szCs w:val="32"/>
        </w:rPr>
        <w:t xml:space="preserve">  </w:t>
      </w:r>
      <w:r>
        <w:rPr>
          <w:rFonts w:ascii="黑体" w:eastAsia="黑体" w:hAnsi="黑体" w:hint="eastAsia"/>
          <w:kern w:val="0"/>
          <w:sz w:val="32"/>
          <w:szCs w:val="32"/>
        </w:rPr>
        <w:t>名词解释</w:t>
      </w:r>
    </w:p>
    <w:p w:rsidR="00A75EB6" w:rsidRPr="00B3063D" w:rsidRDefault="00A75EB6" w:rsidP="00785427">
      <w:pPr>
        <w:rPr>
          <w:rFonts w:ascii="仿宋" w:eastAsia="仿宋" w:hAnsi="仿宋"/>
          <w:b/>
          <w:kern w:val="0"/>
          <w:sz w:val="32"/>
          <w:szCs w:val="32"/>
        </w:rPr>
      </w:pPr>
    </w:p>
    <w:p w:rsidR="00A75EB6" w:rsidRDefault="00A75EB6" w:rsidP="00B3063D">
      <w:pPr>
        <w:jc w:val="center"/>
        <w:rPr>
          <w:rFonts w:ascii="方正小标宋简体" w:eastAsia="方正小标宋简体" w:hAnsi="仿宋"/>
          <w:kern w:val="0"/>
          <w:sz w:val="44"/>
          <w:szCs w:val="44"/>
        </w:rPr>
      </w:pPr>
      <w:r>
        <w:rPr>
          <w:rFonts w:ascii="方正小标宋简体" w:eastAsia="方正小标宋简体" w:hAnsi="仿宋" w:hint="eastAsia"/>
          <w:kern w:val="0"/>
          <w:sz w:val="44"/>
          <w:szCs w:val="44"/>
        </w:rPr>
        <w:lastRenderedPageBreak/>
        <w:t>青铜峡市机关事务管理中心</w:t>
      </w:r>
    </w:p>
    <w:p w:rsidR="00A75EB6" w:rsidRPr="00B3063D" w:rsidRDefault="00A75EB6" w:rsidP="00B3063D">
      <w:pPr>
        <w:jc w:val="center"/>
        <w:rPr>
          <w:rFonts w:ascii="方正小标宋简体" w:eastAsia="方正小标宋简体" w:hAnsi="仿宋"/>
          <w:kern w:val="0"/>
          <w:sz w:val="44"/>
          <w:szCs w:val="44"/>
        </w:rPr>
      </w:pPr>
      <w:r w:rsidRPr="00B3063D">
        <w:rPr>
          <w:rFonts w:ascii="方正小标宋简体" w:eastAsia="方正小标宋简体" w:hAnsi="仿宋"/>
          <w:kern w:val="0"/>
          <w:sz w:val="44"/>
          <w:szCs w:val="44"/>
        </w:rPr>
        <w:t>201</w:t>
      </w:r>
      <w:r>
        <w:rPr>
          <w:rFonts w:ascii="方正小标宋简体" w:eastAsia="方正小标宋简体" w:hAnsi="仿宋"/>
          <w:kern w:val="0"/>
          <w:sz w:val="44"/>
          <w:szCs w:val="44"/>
        </w:rPr>
        <w:t>8</w:t>
      </w:r>
      <w:r w:rsidRPr="00B3063D">
        <w:rPr>
          <w:rFonts w:ascii="方正小标宋简体" w:eastAsia="方正小标宋简体" w:hAnsi="仿宋" w:hint="eastAsia"/>
          <w:kern w:val="0"/>
          <w:sz w:val="44"/>
          <w:szCs w:val="44"/>
        </w:rPr>
        <w:t>年部门预算</w:t>
      </w:r>
      <w:r w:rsidRPr="00B3063D">
        <w:rPr>
          <w:rFonts w:ascii="方正小标宋简体" w:eastAsia="方正小标宋简体" w:hAnsi="仿宋"/>
          <w:kern w:val="0"/>
          <w:sz w:val="44"/>
          <w:szCs w:val="44"/>
        </w:rPr>
        <w:t>——</w:t>
      </w:r>
      <w:r w:rsidRPr="00B3063D">
        <w:rPr>
          <w:rFonts w:ascii="方正小标宋简体" w:eastAsia="方正小标宋简体" w:hAnsi="仿宋" w:hint="eastAsia"/>
          <w:kern w:val="0"/>
          <w:sz w:val="44"/>
          <w:szCs w:val="44"/>
        </w:rPr>
        <w:t>单位概况</w:t>
      </w:r>
    </w:p>
    <w:p w:rsidR="00A75EB6" w:rsidRPr="00B3063D" w:rsidRDefault="00A75EB6" w:rsidP="003C0D0F">
      <w:pPr>
        <w:ind w:firstLineChars="224" w:firstLine="717"/>
        <w:rPr>
          <w:rFonts w:ascii="仿宋" w:eastAsia="仿宋" w:hAnsi="仿宋"/>
          <w:kern w:val="0"/>
          <w:sz w:val="32"/>
          <w:szCs w:val="32"/>
        </w:rPr>
      </w:pPr>
    </w:p>
    <w:p w:rsidR="00A75EB6" w:rsidRPr="00B3063D" w:rsidRDefault="00A75EB6" w:rsidP="003C0D0F">
      <w:pPr>
        <w:ind w:firstLineChars="224" w:firstLine="717"/>
        <w:rPr>
          <w:rFonts w:ascii="黑体" w:eastAsia="黑体" w:hAnsi="黑体"/>
          <w:kern w:val="0"/>
          <w:sz w:val="32"/>
          <w:szCs w:val="32"/>
        </w:rPr>
      </w:pPr>
      <w:r w:rsidRPr="00B3063D">
        <w:rPr>
          <w:rFonts w:ascii="黑体" w:eastAsia="黑体" w:hAnsi="黑体" w:hint="eastAsia"/>
          <w:kern w:val="0"/>
          <w:sz w:val="32"/>
          <w:szCs w:val="32"/>
        </w:rPr>
        <w:t>一、</w:t>
      </w:r>
      <w:r w:rsidRPr="00B3063D">
        <w:rPr>
          <w:rFonts w:ascii="黑体" w:eastAsia="黑体" w:hAnsi="黑体" w:hint="eastAsia"/>
          <w:color w:val="000000"/>
          <w:kern w:val="0"/>
          <w:sz w:val="32"/>
          <w:szCs w:val="32"/>
        </w:rPr>
        <w:t>主要职能</w:t>
      </w:r>
      <w:r w:rsidRPr="00B3063D">
        <w:rPr>
          <w:rFonts w:eastAsia="黑体"/>
          <w:kern w:val="0"/>
          <w:sz w:val="32"/>
          <w:szCs w:val="32"/>
        </w:rPr>
        <w:t> </w:t>
      </w:r>
    </w:p>
    <w:p w:rsidR="00A75EB6" w:rsidRDefault="00A75EB6" w:rsidP="003C0D0F">
      <w:pPr>
        <w:ind w:firstLineChars="224" w:firstLine="717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1</w:t>
      </w:r>
      <w:r>
        <w:rPr>
          <w:rFonts w:eastAsia="黑体" w:hint="eastAsia"/>
          <w:kern w:val="0"/>
          <w:sz w:val="32"/>
          <w:szCs w:val="32"/>
        </w:rPr>
        <w:t>是负责市委、政府机关事务的管理、保障、服务，对全市各部门机关事务管理和服务工作进行业务指导。</w:t>
      </w:r>
    </w:p>
    <w:p w:rsidR="00A75EB6" w:rsidRDefault="00A75EB6" w:rsidP="003C0D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2</w:t>
      </w:r>
      <w:r>
        <w:rPr>
          <w:rFonts w:eastAsia="黑体" w:hint="eastAsia"/>
          <w:kern w:val="0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组织拟订市直机关、事业单位后勤事务体制改革规划并监督实施，协同有关部门推进机关后勤服务工作的社会化改革；协调解决机关后勤服务工作中的有关问题。</w:t>
      </w:r>
    </w:p>
    <w:p w:rsidR="00A75EB6" w:rsidRDefault="00A75EB6" w:rsidP="003C0D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/>
          <w:kern w:val="0"/>
          <w:sz w:val="32"/>
          <w:szCs w:val="32"/>
        </w:rPr>
        <w:t>3</w:t>
      </w:r>
      <w:r>
        <w:rPr>
          <w:rFonts w:ascii="黑体" w:eastAsia="黑体" w:hAnsi="黑体" w:hint="eastAsia"/>
          <w:kern w:val="0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负责市委、政府集中办公区及其公用设备、设施的统一规划、建设、管理、采购工作；负责集中办公区卫生、绿化安全管理工作。</w:t>
      </w:r>
    </w:p>
    <w:p w:rsidR="00A75EB6" w:rsidRDefault="00A75EB6" w:rsidP="003C0D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/>
          <w:kern w:val="0"/>
          <w:sz w:val="32"/>
          <w:szCs w:val="32"/>
        </w:rPr>
        <w:t>4</w:t>
      </w:r>
      <w:r>
        <w:rPr>
          <w:rFonts w:ascii="黑体" w:eastAsia="黑体" w:hAnsi="黑体" w:hint="eastAsia"/>
          <w:kern w:val="0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负责有关资产的管理工作；负责市委、政府办公用房集中统一管理。</w:t>
      </w:r>
    </w:p>
    <w:p w:rsidR="00A75EB6" w:rsidRDefault="00A75EB6" w:rsidP="003C0D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/>
          <w:kern w:val="0"/>
          <w:sz w:val="32"/>
          <w:szCs w:val="32"/>
        </w:rPr>
        <w:t>5</w:t>
      </w:r>
      <w:r>
        <w:rPr>
          <w:rFonts w:ascii="黑体" w:eastAsia="黑体" w:hAnsi="黑体" w:hint="eastAsia"/>
          <w:kern w:val="0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负责市政府本级公共机构节能的监督管理工作，会同有关部门制定全市公共机构节能规划并组织实施；负责推进、指导、协调、监督全市公共机构节能工作；负责全市公共节能工作的考评及能耗统计工作。</w:t>
      </w:r>
    </w:p>
    <w:p w:rsidR="00A75EB6" w:rsidRDefault="00A75EB6" w:rsidP="003C0D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、负责制定和完善市委、政府领导班子集中归口接待工作制度；负责集中接待工作规划、方案制定、协调服务等工作。</w:t>
      </w:r>
    </w:p>
    <w:p w:rsidR="00A75EB6" w:rsidRDefault="00A75EB6" w:rsidP="003C0D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、负责市委、政府各类公务接待工作。</w:t>
      </w:r>
    </w:p>
    <w:p w:rsidR="00A75EB6" w:rsidRDefault="00A75EB6" w:rsidP="003C0D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、负责与区、市内外机关事务管理和接待部门的联系和交</w:t>
      </w:r>
      <w:r>
        <w:rPr>
          <w:rFonts w:ascii="仿宋_GB2312" w:eastAsia="仿宋_GB2312" w:hint="eastAsia"/>
          <w:sz w:val="32"/>
          <w:szCs w:val="32"/>
        </w:rPr>
        <w:lastRenderedPageBreak/>
        <w:t>流。</w:t>
      </w:r>
    </w:p>
    <w:p w:rsidR="00A75EB6" w:rsidRDefault="00A75EB6" w:rsidP="003C0D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、负责市委、政府集中办公区的安全保卫工作。</w:t>
      </w:r>
    </w:p>
    <w:p w:rsidR="00A75EB6" w:rsidRDefault="00A75EB6" w:rsidP="003C0D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、负责全市重要会议和大型活动接待工作的策划、组织、实施和后勤保障工作。</w:t>
      </w:r>
    </w:p>
    <w:p w:rsidR="00A75EB6" w:rsidRDefault="00A75EB6" w:rsidP="003C0D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、负责协助相关部门推进全市公务车辆改革工作。</w:t>
      </w:r>
    </w:p>
    <w:p w:rsidR="00A75EB6" w:rsidRDefault="00A75EB6" w:rsidP="003C0D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、承办市人民政府交办的其他事项。</w:t>
      </w:r>
    </w:p>
    <w:p w:rsidR="00A75EB6" w:rsidRPr="00763A4F" w:rsidRDefault="00A75EB6" w:rsidP="00763A4F">
      <w:pPr>
        <w:rPr>
          <w:rFonts w:ascii="仿宋_GB2312" w:eastAsia="仿宋_GB2312" w:hAnsi="黑体"/>
          <w:kern w:val="0"/>
          <w:sz w:val="32"/>
          <w:szCs w:val="32"/>
        </w:rPr>
      </w:pPr>
      <w:r w:rsidRPr="00763A4F">
        <w:rPr>
          <w:rFonts w:ascii="仿宋_GB2312" w:eastAsia="仿宋_GB2312" w:hAnsi="黑体" w:hint="eastAsia"/>
          <w:kern w:val="0"/>
          <w:sz w:val="32"/>
          <w:szCs w:val="32"/>
        </w:rPr>
        <w:t>二、部门预算单位构成</w:t>
      </w:r>
    </w:p>
    <w:p w:rsidR="00A75EB6" w:rsidRPr="00763A4F" w:rsidRDefault="00A75EB6" w:rsidP="003C0D0F">
      <w:pPr>
        <w:widowControl/>
        <w:shd w:val="clear" w:color="auto" w:fill="FFFFFF"/>
        <w:spacing w:line="520" w:lineRule="atLeast"/>
        <w:ind w:firstLineChars="250" w:firstLine="800"/>
        <w:rPr>
          <w:rFonts w:ascii="仿宋_GB2312" w:eastAsia="仿宋_GB2312" w:hAnsi="lucida Grande" w:cs="宋体"/>
          <w:kern w:val="0"/>
          <w:sz w:val="32"/>
          <w:szCs w:val="32"/>
        </w:rPr>
      </w:pPr>
      <w:r w:rsidRPr="00763A4F">
        <w:rPr>
          <w:rFonts w:ascii="仿宋_GB2312" w:eastAsia="仿宋_GB2312" w:hAnsi="lucida Grande" w:cs="宋体"/>
          <w:kern w:val="0"/>
          <w:sz w:val="32"/>
          <w:szCs w:val="32"/>
        </w:rPr>
        <w:t>1.</w:t>
      </w:r>
      <w:r w:rsidRPr="00763A4F">
        <w:rPr>
          <w:rFonts w:ascii="仿宋_GB2312" w:eastAsia="仿宋_GB2312" w:hAnsi="lucida Grande" w:cs="宋体" w:hint="eastAsia"/>
          <w:kern w:val="0"/>
          <w:sz w:val="32"/>
          <w:szCs w:val="32"/>
        </w:rPr>
        <w:t>青铜峡市机关事务管理中心核定全额预算事业编制</w:t>
      </w:r>
      <w:r w:rsidRPr="00763A4F">
        <w:rPr>
          <w:rFonts w:ascii="仿宋_GB2312" w:eastAsia="仿宋_GB2312" w:hAnsi="lucida Grande" w:cs="宋体"/>
          <w:kern w:val="0"/>
          <w:sz w:val="32"/>
          <w:szCs w:val="32"/>
        </w:rPr>
        <w:t>19</w:t>
      </w:r>
      <w:r w:rsidRPr="00763A4F">
        <w:rPr>
          <w:rFonts w:ascii="仿宋_GB2312" w:eastAsia="仿宋_GB2312" w:hAnsi="lucida Grande" w:cs="宋体" w:hint="eastAsia"/>
          <w:kern w:val="0"/>
          <w:sz w:val="32"/>
          <w:szCs w:val="32"/>
        </w:rPr>
        <w:t>名，其中：主任</w:t>
      </w:r>
      <w:r w:rsidRPr="00763A4F">
        <w:rPr>
          <w:rFonts w:ascii="仿宋_GB2312" w:eastAsia="仿宋_GB2312" w:hAnsi="lucida Grande" w:cs="宋体"/>
          <w:kern w:val="0"/>
          <w:sz w:val="32"/>
          <w:szCs w:val="32"/>
        </w:rPr>
        <w:t>1</w:t>
      </w:r>
      <w:r w:rsidRPr="00763A4F">
        <w:rPr>
          <w:rFonts w:ascii="仿宋_GB2312" w:eastAsia="仿宋_GB2312" w:hAnsi="lucida Grande" w:cs="宋体" w:hint="eastAsia"/>
          <w:kern w:val="0"/>
          <w:sz w:val="32"/>
          <w:szCs w:val="32"/>
        </w:rPr>
        <w:t>名，副主任</w:t>
      </w:r>
      <w:r w:rsidRPr="00763A4F">
        <w:rPr>
          <w:rFonts w:ascii="仿宋_GB2312" w:eastAsia="仿宋_GB2312" w:hAnsi="lucida Grande" w:cs="宋体"/>
          <w:kern w:val="0"/>
          <w:sz w:val="32"/>
          <w:szCs w:val="32"/>
        </w:rPr>
        <w:t>2</w:t>
      </w:r>
      <w:r w:rsidRPr="00763A4F">
        <w:rPr>
          <w:rFonts w:ascii="仿宋_GB2312" w:eastAsia="仿宋_GB2312" w:hAnsi="lucida Grande" w:cs="宋体" w:hint="eastAsia"/>
          <w:kern w:val="0"/>
          <w:sz w:val="32"/>
          <w:szCs w:val="32"/>
        </w:rPr>
        <w:t>名。</w:t>
      </w:r>
    </w:p>
    <w:p w:rsidR="00A75EB6" w:rsidRPr="00763A4F" w:rsidRDefault="00A75EB6" w:rsidP="007E042B">
      <w:pPr>
        <w:widowControl/>
        <w:shd w:val="clear" w:color="auto" w:fill="FFFFFF"/>
        <w:spacing w:line="520" w:lineRule="atLeast"/>
        <w:ind w:firstLine="600"/>
        <w:rPr>
          <w:rFonts w:ascii="仿宋_GB2312" w:eastAsia="仿宋_GB2312" w:hAnsi="lucida Grande" w:cs="宋体"/>
          <w:kern w:val="0"/>
          <w:sz w:val="32"/>
          <w:szCs w:val="32"/>
        </w:rPr>
        <w:sectPr w:rsidR="00A75EB6" w:rsidRPr="00763A4F">
          <w:pgSz w:w="11906" w:h="16838"/>
          <w:pgMar w:top="1418" w:right="1474" w:bottom="1418" w:left="1644" w:header="851" w:footer="992" w:gutter="0"/>
          <w:cols w:space="720"/>
          <w:docGrid w:type="lines" w:linePitch="312"/>
        </w:sectPr>
      </w:pPr>
      <w:r>
        <w:rPr>
          <w:rFonts w:ascii="仿宋_GB2312" w:eastAsia="仿宋_GB2312" w:hAnsi="lucida Grande" w:cs="宋体"/>
          <w:kern w:val="0"/>
          <w:sz w:val="32"/>
          <w:szCs w:val="32"/>
        </w:rPr>
        <w:t> </w:t>
      </w:r>
      <w:r w:rsidRPr="00763A4F">
        <w:rPr>
          <w:rFonts w:ascii="仿宋_GB2312" w:eastAsia="仿宋_GB2312" w:hAnsi="lucida Grande" w:cs="宋体"/>
          <w:kern w:val="0"/>
          <w:sz w:val="32"/>
          <w:szCs w:val="32"/>
        </w:rPr>
        <w:t>2.</w:t>
      </w:r>
      <w:r w:rsidRPr="00763A4F">
        <w:rPr>
          <w:rFonts w:ascii="仿宋_GB2312" w:eastAsia="仿宋_GB2312" w:hAnsi="lucida Grande" w:cs="宋体" w:hint="eastAsia"/>
          <w:kern w:val="0"/>
          <w:sz w:val="32"/>
          <w:szCs w:val="32"/>
        </w:rPr>
        <w:t>现有在职人员</w:t>
      </w:r>
      <w:r w:rsidRPr="00763A4F">
        <w:rPr>
          <w:rFonts w:ascii="仿宋_GB2312" w:eastAsia="仿宋_GB2312" w:hAnsi="lucida Grande" w:cs="宋体"/>
          <w:kern w:val="0"/>
          <w:sz w:val="32"/>
          <w:szCs w:val="32"/>
        </w:rPr>
        <w:t>20</w:t>
      </w:r>
      <w:r w:rsidRPr="00763A4F">
        <w:rPr>
          <w:rFonts w:ascii="仿宋_GB2312" w:eastAsia="仿宋_GB2312" w:hAnsi="lucida Grande" w:cs="宋体" w:hint="eastAsia"/>
          <w:kern w:val="0"/>
          <w:sz w:val="32"/>
          <w:szCs w:val="32"/>
        </w:rPr>
        <w:t>人（其中一副主任借调政府办当政府办副主任，一人借调政府办当秘书，一人还在人大上班，但工资</w:t>
      </w:r>
      <w:r>
        <w:rPr>
          <w:rFonts w:ascii="仿宋_GB2312" w:eastAsia="仿宋_GB2312" w:hAnsi="lucida Grande" w:cs="宋体" w:hint="eastAsia"/>
          <w:kern w:val="0"/>
          <w:sz w:val="32"/>
          <w:szCs w:val="32"/>
        </w:rPr>
        <w:t>已转</w:t>
      </w:r>
      <w:r w:rsidRPr="00763A4F">
        <w:rPr>
          <w:rFonts w:ascii="仿宋_GB2312" w:eastAsia="仿宋_GB2312" w:hAnsi="lucida Grande" w:cs="宋体" w:hint="eastAsia"/>
          <w:kern w:val="0"/>
          <w:sz w:val="32"/>
          <w:szCs w:val="32"/>
        </w:rPr>
        <w:t>在机关事务管理中心）</w:t>
      </w:r>
      <w:r>
        <w:rPr>
          <w:rFonts w:ascii="仿宋_GB2312" w:eastAsia="仿宋_GB2312" w:hAnsi="lucida Grande" w:cs="宋体" w:hint="eastAsia"/>
          <w:kern w:val="0"/>
          <w:sz w:val="32"/>
          <w:szCs w:val="32"/>
        </w:rPr>
        <w:t>。</w:t>
      </w:r>
    </w:p>
    <w:p w:rsidR="00A75EB6" w:rsidRPr="005B6ECA" w:rsidRDefault="00A75EB6" w:rsidP="007E042B">
      <w:pPr>
        <w:rPr>
          <w:rFonts w:ascii="仿宋" w:eastAsia="仿宋" w:hAnsi="仿宋"/>
          <w:sz w:val="32"/>
          <w:szCs w:val="32"/>
        </w:rPr>
        <w:sectPr w:rsidR="00A75EB6" w:rsidRPr="005B6ECA" w:rsidSect="0078542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474" w:bottom="1418" w:left="1644" w:header="851" w:footer="992" w:gutter="0"/>
          <w:cols w:space="720"/>
          <w:docGrid w:type="lines" w:linePitch="312"/>
        </w:sectPr>
      </w:pPr>
    </w:p>
    <w:p w:rsidR="00A75EB6" w:rsidRPr="00B3063D" w:rsidRDefault="00A75EB6" w:rsidP="00B3063D">
      <w:pPr>
        <w:jc w:val="center"/>
        <w:rPr>
          <w:rFonts w:ascii="方正小标宋简体" w:eastAsia="方正小标宋简体" w:hAnsi="仿宋"/>
          <w:kern w:val="0"/>
          <w:sz w:val="44"/>
          <w:szCs w:val="44"/>
        </w:rPr>
      </w:pPr>
      <w:r>
        <w:rPr>
          <w:rFonts w:ascii="方正小标宋简体" w:eastAsia="方正小标宋简体" w:hAnsi="仿宋" w:hint="eastAsia"/>
          <w:kern w:val="0"/>
          <w:sz w:val="44"/>
          <w:szCs w:val="44"/>
        </w:rPr>
        <w:lastRenderedPageBreak/>
        <w:t>青铜峡市机关事务管理中心</w:t>
      </w:r>
      <w:r w:rsidRPr="00B3063D">
        <w:rPr>
          <w:rFonts w:ascii="方正小标宋简体" w:eastAsia="方正小标宋简体" w:hAnsi="仿宋"/>
          <w:kern w:val="0"/>
          <w:sz w:val="44"/>
          <w:szCs w:val="44"/>
        </w:rPr>
        <w:t>201</w:t>
      </w:r>
      <w:r>
        <w:rPr>
          <w:rFonts w:ascii="方正小标宋简体" w:eastAsia="方正小标宋简体" w:hAnsi="仿宋"/>
          <w:kern w:val="0"/>
          <w:sz w:val="44"/>
          <w:szCs w:val="44"/>
        </w:rPr>
        <w:t>8</w:t>
      </w:r>
      <w:r w:rsidRPr="00B3063D">
        <w:rPr>
          <w:rFonts w:ascii="方正小标宋简体" w:eastAsia="方正小标宋简体" w:hAnsi="仿宋" w:hint="eastAsia"/>
          <w:kern w:val="0"/>
          <w:sz w:val="44"/>
          <w:szCs w:val="44"/>
        </w:rPr>
        <w:t>年部门预算</w:t>
      </w:r>
      <w:r w:rsidRPr="00B3063D">
        <w:rPr>
          <w:rFonts w:ascii="方正小标宋简体" w:eastAsia="方正小标宋简体" w:hAnsi="仿宋"/>
          <w:kern w:val="0"/>
          <w:sz w:val="44"/>
          <w:szCs w:val="44"/>
        </w:rPr>
        <w:t>——</w:t>
      </w:r>
      <w:r w:rsidRPr="00B3063D">
        <w:rPr>
          <w:rFonts w:ascii="方正小标宋简体" w:eastAsia="方正小标宋简体" w:hAnsi="仿宋" w:hint="eastAsia"/>
          <w:kern w:val="0"/>
          <w:sz w:val="44"/>
          <w:szCs w:val="44"/>
        </w:rPr>
        <w:t>预算表</w:t>
      </w:r>
    </w:p>
    <w:p w:rsidR="00A75EB6" w:rsidRPr="00B3063D" w:rsidRDefault="00A75EB6" w:rsidP="00785427">
      <w:pPr>
        <w:rPr>
          <w:rFonts w:ascii="黑体" w:eastAsia="黑体" w:hAnsi="黑体"/>
          <w:kern w:val="0"/>
          <w:sz w:val="24"/>
        </w:rPr>
      </w:pPr>
      <w:r w:rsidRPr="00B3063D">
        <w:rPr>
          <w:rFonts w:ascii="黑体" w:eastAsia="黑体" w:hAnsi="黑体" w:hint="eastAsia"/>
          <w:kern w:val="0"/>
          <w:sz w:val="32"/>
          <w:szCs w:val="32"/>
        </w:rPr>
        <w:t>一、财政拨款收支预算总表</w:t>
      </w:r>
    </w:p>
    <w:p w:rsidR="00A75EB6" w:rsidRPr="00B3063D" w:rsidRDefault="00A75EB6" w:rsidP="00785427">
      <w:pPr>
        <w:jc w:val="center"/>
        <w:rPr>
          <w:rFonts w:ascii="仿宋" w:eastAsia="仿宋" w:hAnsi="仿宋"/>
          <w:kern w:val="0"/>
          <w:sz w:val="32"/>
          <w:szCs w:val="32"/>
        </w:rPr>
      </w:pPr>
      <w:r w:rsidRPr="00B3063D">
        <w:rPr>
          <w:rFonts w:ascii="仿宋" w:eastAsia="仿宋" w:hAnsi="仿宋" w:hint="eastAsia"/>
          <w:b/>
          <w:kern w:val="0"/>
          <w:sz w:val="32"/>
          <w:szCs w:val="32"/>
        </w:rPr>
        <w:t>财政拨款收支预算总表</w:t>
      </w:r>
    </w:p>
    <w:p w:rsidR="00A75EB6" w:rsidRPr="00B3063D" w:rsidRDefault="00A75EB6" w:rsidP="00785427">
      <w:pPr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宋体"/>
          <w:kern w:val="0"/>
          <w:sz w:val="32"/>
          <w:szCs w:val="32"/>
        </w:rPr>
        <w:t>     </w:t>
      </w:r>
      <w:r w:rsidRPr="00B3063D">
        <w:rPr>
          <w:rFonts w:ascii="仿宋" w:eastAsia="仿宋" w:hAnsi="宋体"/>
          <w:kern w:val="0"/>
          <w:sz w:val="32"/>
          <w:szCs w:val="32"/>
        </w:rPr>
        <w:t>     </w:t>
      </w:r>
      <w:r w:rsidRPr="00B3063D">
        <w:rPr>
          <w:rFonts w:ascii="仿宋" w:eastAsia="仿宋" w:hAnsi="仿宋"/>
          <w:kern w:val="0"/>
          <w:sz w:val="32"/>
          <w:szCs w:val="32"/>
        </w:rPr>
        <w:t xml:space="preserve">        </w:t>
      </w:r>
      <w:r w:rsidRPr="00B3063D">
        <w:rPr>
          <w:rFonts w:ascii="仿宋" w:eastAsia="仿宋" w:hAnsi="宋体"/>
          <w:kern w:val="0"/>
          <w:sz w:val="32"/>
          <w:szCs w:val="32"/>
        </w:rPr>
        <w:t>  </w:t>
      </w:r>
      <w:r w:rsidRPr="00B3063D">
        <w:rPr>
          <w:rFonts w:ascii="仿宋" w:eastAsia="仿宋" w:hAnsi="仿宋"/>
          <w:kern w:val="0"/>
          <w:sz w:val="32"/>
          <w:szCs w:val="32"/>
        </w:rPr>
        <w:t xml:space="preserve">                                        </w:t>
      </w:r>
      <w:r w:rsidRPr="00B3063D">
        <w:rPr>
          <w:rFonts w:ascii="仿宋" w:eastAsia="仿宋" w:hAnsi="仿宋"/>
          <w:kern w:val="0"/>
          <w:sz w:val="28"/>
          <w:szCs w:val="28"/>
        </w:rPr>
        <w:t xml:space="preserve"> </w:t>
      </w:r>
      <w:r w:rsidRPr="00B3063D">
        <w:rPr>
          <w:rFonts w:ascii="仿宋" w:eastAsia="仿宋" w:hAnsi="仿宋" w:hint="eastAsia"/>
          <w:kern w:val="0"/>
          <w:sz w:val="28"/>
          <w:szCs w:val="28"/>
        </w:rPr>
        <w:t>单位：万元</w:t>
      </w:r>
    </w:p>
    <w:tbl>
      <w:tblPr>
        <w:tblW w:w="138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52"/>
        <w:gridCol w:w="1364"/>
        <w:gridCol w:w="3852"/>
        <w:gridCol w:w="1364"/>
        <w:gridCol w:w="1364"/>
        <w:gridCol w:w="2013"/>
      </w:tblGrid>
      <w:tr w:rsidR="00A75EB6" w:rsidRPr="00B3063D" w:rsidTr="005B6ECA"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22"/>
              </w:rPr>
              <w:t>收</w:t>
            </w:r>
            <w:r w:rsidRPr="00B3063D">
              <w:rPr>
                <w:rFonts w:ascii="宋体" w:eastAsia="仿宋" w:hAnsi="宋体"/>
                <w:b/>
                <w:color w:val="000000"/>
                <w:kern w:val="0"/>
                <w:sz w:val="22"/>
                <w:szCs w:val="22"/>
              </w:rPr>
              <w:t>    </w:t>
            </w:r>
            <w:r w:rsidRPr="00B3063D"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22"/>
              </w:rPr>
              <w:t>入</w:t>
            </w:r>
          </w:p>
        </w:tc>
        <w:tc>
          <w:tcPr>
            <w:tcW w:w="85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22"/>
              </w:rPr>
              <w:t>支</w:t>
            </w:r>
            <w:r w:rsidRPr="00B3063D">
              <w:rPr>
                <w:rFonts w:ascii="宋体" w:eastAsia="仿宋" w:hAnsi="宋体"/>
                <w:b/>
                <w:color w:val="000000"/>
                <w:kern w:val="0"/>
                <w:sz w:val="22"/>
                <w:szCs w:val="22"/>
              </w:rPr>
              <w:t>    </w:t>
            </w:r>
            <w:r w:rsidRPr="00B3063D"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22"/>
              </w:rPr>
              <w:t>出</w:t>
            </w:r>
          </w:p>
        </w:tc>
      </w:tr>
      <w:tr w:rsidR="00A75EB6" w:rsidRPr="00B3063D" w:rsidTr="005B6ECA">
        <w:tc>
          <w:tcPr>
            <w:tcW w:w="3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22"/>
              </w:rPr>
              <w:t>项</w:t>
            </w:r>
            <w:r w:rsidRPr="00B3063D">
              <w:rPr>
                <w:rFonts w:ascii="宋体" w:eastAsia="仿宋" w:hAnsi="宋体"/>
                <w:b/>
                <w:color w:val="000000"/>
                <w:kern w:val="0"/>
                <w:sz w:val="22"/>
                <w:szCs w:val="22"/>
              </w:rPr>
              <w:t>   </w:t>
            </w:r>
            <w:r w:rsidRPr="00B3063D"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22"/>
              </w:rPr>
              <w:t>目</w:t>
            </w:r>
          </w:p>
        </w:tc>
        <w:tc>
          <w:tcPr>
            <w:tcW w:w="13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3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22"/>
              </w:rPr>
              <w:t>项目（按功能分类）</w:t>
            </w:r>
          </w:p>
        </w:tc>
        <w:tc>
          <w:tcPr>
            <w:tcW w:w="47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 w:rsidR="00A75EB6" w:rsidRPr="00B3063D" w:rsidTr="005B6ECA">
        <w:tc>
          <w:tcPr>
            <w:tcW w:w="3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3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3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22"/>
              </w:rPr>
              <w:t>公共预算财政拨款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22"/>
              </w:rPr>
              <w:t>政府性基金预算财政拨款</w:t>
            </w:r>
          </w:p>
        </w:tc>
      </w:tr>
      <w:tr w:rsidR="00A75EB6" w:rsidRPr="00B3063D" w:rsidTr="005B6ECA">
        <w:trPr>
          <w:trHeight w:val="380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22"/>
              </w:rPr>
              <w:t>一、本年收入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1046.86</w:t>
            </w: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22"/>
              </w:rPr>
              <w:t>一、本年支出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1046.86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1046.86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A75EB6" w:rsidRPr="00B3063D" w:rsidTr="005B6ECA">
        <w:trPr>
          <w:trHeight w:val="443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（一）公共预算财政拨款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1046.86</w:t>
            </w: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（一）一般公共服务支出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41795F">
            <w:pPr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984.91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41795F">
            <w:pPr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984.91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A75EB6" w:rsidRPr="00B3063D" w:rsidTr="005B6ECA"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（二）外交支出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A75EB6" w:rsidRPr="00B3063D" w:rsidTr="005B6ECA"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b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（三）国防支出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A75EB6" w:rsidRPr="00B3063D" w:rsidTr="005B6ECA"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b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（四）公共安全支出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A75EB6" w:rsidRPr="00B3063D" w:rsidTr="005B6ECA"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b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（五）教育支出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A75EB6" w:rsidRPr="00B3063D" w:rsidTr="005B6ECA"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（六）科学技术支出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A75EB6" w:rsidRPr="00B3063D" w:rsidTr="005B6ECA"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（七）文化体育与传媒支出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A75EB6" w:rsidRPr="00B3063D" w:rsidTr="005B6ECA"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（八）社会保障和就业支出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35.73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35.73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A75EB6" w:rsidRPr="00B3063D" w:rsidTr="005B6ECA"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（九）医疗卫生与计划生育支出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10.21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10.21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A75EB6" w:rsidRPr="00B3063D" w:rsidTr="005B6ECA"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（十）节能环保支出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A75EB6" w:rsidRPr="00B3063D" w:rsidTr="005B6ECA"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（十一）城乡社区支出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A75EB6" w:rsidRPr="00B3063D" w:rsidTr="005B6ECA"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（十二）农林水支出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A75EB6" w:rsidRPr="00B3063D" w:rsidTr="005B6ECA"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（十三）交通运输支出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A75EB6" w:rsidRPr="00B3063D" w:rsidTr="005B6ECA">
        <w:trPr>
          <w:trHeight w:val="442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22"/>
              </w:rPr>
              <w:lastRenderedPageBreak/>
              <w:t>收</w:t>
            </w:r>
            <w:r w:rsidRPr="00B3063D">
              <w:rPr>
                <w:rFonts w:ascii="宋体" w:eastAsia="仿宋" w:hAnsi="宋体"/>
                <w:b/>
                <w:color w:val="000000"/>
                <w:kern w:val="0"/>
                <w:sz w:val="22"/>
                <w:szCs w:val="22"/>
              </w:rPr>
              <w:t>    </w:t>
            </w:r>
            <w:r w:rsidRPr="00B3063D"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22"/>
              </w:rPr>
              <w:t>入</w:t>
            </w:r>
          </w:p>
        </w:tc>
        <w:tc>
          <w:tcPr>
            <w:tcW w:w="85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b/>
                <w:kern w:val="0"/>
                <w:sz w:val="18"/>
                <w:szCs w:val="18"/>
              </w:rPr>
            </w:pPr>
            <w:r w:rsidRPr="00B3063D"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22"/>
              </w:rPr>
              <w:t>支</w:t>
            </w:r>
            <w:r w:rsidRPr="00B3063D">
              <w:rPr>
                <w:rFonts w:ascii="宋体" w:eastAsia="仿宋" w:hAnsi="宋体"/>
                <w:b/>
                <w:color w:val="000000"/>
                <w:kern w:val="0"/>
                <w:sz w:val="22"/>
                <w:szCs w:val="22"/>
              </w:rPr>
              <w:t>    </w:t>
            </w:r>
            <w:r w:rsidRPr="00B3063D"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22"/>
              </w:rPr>
              <w:t>出</w:t>
            </w:r>
          </w:p>
        </w:tc>
      </w:tr>
      <w:tr w:rsidR="00A75EB6" w:rsidRPr="00B3063D" w:rsidTr="005B6ECA">
        <w:tc>
          <w:tcPr>
            <w:tcW w:w="38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22"/>
              </w:rPr>
              <w:t>项</w:t>
            </w:r>
            <w:r w:rsidRPr="00B3063D">
              <w:rPr>
                <w:rFonts w:ascii="仿宋" w:eastAsia="仿宋" w:hAnsi="仿宋"/>
                <w:b/>
                <w:color w:val="000000"/>
                <w:kern w:val="0"/>
                <w:sz w:val="22"/>
                <w:szCs w:val="22"/>
              </w:rPr>
              <w:t xml:space="preserve">   </w:t>
            </w:r>
            <w:r w:rsidRPr="00B3063D"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22"/>
              </w:rPr>
              <w:t>目</w:t>
            </w:r>
          </w:p>
        </w:tc>
        <w:tc>
          <w:tcPr>
            <w:tcW w:w="13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38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22"/>
              </w:rPr>
              <w:t>项目（按功能分类）</w:t>
            </w:r>
          </w:p>
        </w:tc>
        <w:tc>
          <w:tcPr>
            <w:tcW w:w="47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b/>
                <w:kern w:val="0"/>
                <w:sz w:val="18"/>
                <w:szCs w:val="18"/>
              </w:rPr>
            </w:pPr>
            <w:r w:rsidRPr="00B3063D"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 w:rsidR="00A75EB6" w:rsidRPr="00B3063D" w:rsidTr="005B6ECA">
        <w:tc>
          <w:tcPr>
            <w:tcW w:w="38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3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38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22"/>
              </w:rPr>
              <w:t>公共预算财政拨款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22"/>
              </w:rPr>
              <w:t>政府性基金预算财政拨款</w:t>
            </w:r>
          </w:p>
        </w:tc>
      </w:tr>
      <w:tr w:rsidR="00A75EB6" w:rsidRPr="00B3063D" w:rsidTr="005B6ECA">
        <w:trPr>
          <w:trHeight w:val="417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（十四）资源勘探信息等支出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A75EB6" w:rsidRPr="00B3063D" w:rsidTr="005B6ECA">
        <w:trPr>
          <w:trHeight w:val="436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（十五）商业服务业等支出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A75EB6" w:rsidRPr="00B3063D" w:rsidTr="005B6ECA">
        <w:trPr>
          <w:trHeight w:val="457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（十六</w:t>
            </w:r>
            <w:r w:rsidRPr="00B3063D"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  <w:t>)</w:t>
            </w: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金融支出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A75EB6" w:rsidRPr="00B3063D" w:rsidTr="005B6ECA">
        <w:trPr>
          <w:trHeight w:val="435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（十七）国土海洋气象支出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A75EB6" w:rsidRPr="00B3063D" w:rsidTr="005B6ECA">
        <w:trPr>
          <w:trHeight w:val="455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（十八）住房保障支出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16.01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16.01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A75EB6" w:rsidRPr="00B3063D" w:rsidTr="005B6ECA">
        <w:trPr>
          <w:trHeight w:val="447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（十九）粮油物资储备支出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A75EB6" w:rsidRPr="00B3063D" w:rsidTr="005B6ECA"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（二十）国债还本付息支出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A75EB6" w:rsidRPr="00B3063D" w:rsidTr="005B6ECA"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（二十一）其他支出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A75EB6" w:rsidRPr="00B3063D" w:rsidTr="005B6ECA">
        <w:trPr>
          <w:trHeight w:val="405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22"/>
              </w:rPr>
              <w:t>二、上年结转结余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A75EB6" w:rsidRPr="00B3063D" w:rsidTr="005B6ECA">
        <w:trPr>
          <w:trHeight w:val="452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（一）公共预算财政拨款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22"/>
              </w:rPr>
              <w:t>二、年末结转结余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75EB6" w:rsidRPr="00B3063D" w:rsidTr="005B6ECA">
        <w:trPr>
          <w:trHeight w:val="444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75EB6" w:rsidRPr="00B3063D" w:rsidTr="005B6ECA">
        <w:trPr>
          <w:trHeight w:val="451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1046.86</w:t>
            </w:r>
          </w:p>
        </w:tc>
        <w:tc>
          <w:tcPr>
            <w:tcW w:w="85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22"/>
              </w:rPr>
              <w:t>支出总计</w:t>
            </w:r>
            <w:r>
              <w:rPr>
                <w:rFonts w:ascii="仿宋" w:eastAsia="仿宋" w:hAnsi="仿宋"/>
                <w:b/>
                <w:color w:val="000000"/>
                <w:kern w:val="0"/>
                <w:sz w:val="22"/>
                <w:szCs w:val="22"/>
              </w:rPr>
              <w:t xml:space="preserve">   1046.86</w:t>
            </w:r>
          </w:p>
        </w:tc>
      </w:tr>
    </w:tbl>
    <w:p w:rsidR="00A75EB6" w:rsidRPr="00B3063D" w:rsidRDefault="00A75EB6" w:rsidP="00785427">
      <w:pPr>
        <w:rPr>
          <w:rFonts w:ascii="仿宋" w:eastAsia="仿宋" w:hAnsi="仿宋"/>
          <w:kern w:val="0"/>
          <w:sz w:val="24"/>
        </w:rPr>
      </w:pPr>
    </w:p>
    <w:p w:rsidR="00A75EB6" w:rsidRPr="00B3063D" w:rsidRDefault="00A75EB6" w:rsidP="00785427">
      <w:pPr>
        <w:rPr>
          <w:rFonts w:ascii="仿宋" w:eastAsia="仿宋" w:hAnsi="仿宋"/>
          <w:kern w:val="0"/>
          <w:sz w:val="32"/>
          <w:szCs w:val="32"/>
        </w:rPr>
      </w:pPr>
      <w:r w:rsidRPr="00B3063D">
        <w:rPr>
          <w:rFonts w:ascii="仿宋" w:eastAsia="仿宋" w:hAnsi="仿宋" w:hint="eastAsia"/>
          <w:kern w:val="0"/>
          <w:sz w:val="32"/>
          <w:szCs w:val="32"/>
        </w:rPr>
        <w:t>注：支出预算功能科目各单位根据本单位实际据实填写。</w:t>
      </w:r>
    </w:p>
    <w:p w:rsidR="00A75EB6" w:rsidRPr="00B3063D" w:rsidRDefault="00A75EB6" w:rsidP="00785427">
      <w:pPr>
        <w:rPr>
          <w:rFonts w:ascii="仿宋" w:eastAsia="仿宋" w:hAnsi="仿宋"/>
          <w:kern w:val="0"/>
          <w:sz w:val="32"/>
          <w:szCs w:val="32"/>
        </w:rPr>
      </w:pPr>
    </w:p>
    <w:p w:rsidR="00A75EB6" w:rsidRPr="00B3063D" w:rsidRDefault="00A75EB6" w:rsidP="00785427">
      <w:pPr>
        <w:rPr>
          <w:rFonts w:ascii="仿宋" w:eastAsia="仿宋" w:hAnsi="仿宋"/>
          <w:kern w:val="0"/>
          <w:sz w:val="32"/>
          <w:szCs w:val="32"/>
        </w:rPr>
      </w:pPr>
    </w:p>
    <w:p w:rsidR="00A75EB6" w:rsidRPr="00B3063D" w:rsidRDefault="00A75EB6" w:rsidP="00785427">
      <w:pPr>
        <w:rPr>
          <w:rFonts w:ascii="黑体" w:eastAsia="黑体" w:hAnsi="黑体"/>
          <w:kern w:val="0"/>
          <w:sz w:val="24"/>
        </w:rPr>
      </w:pPr>
      <w:r w:rsidRPr="00B3063D">
        <w:rPr>
          <w:rFonts w:ascii="黑体" w:eastAsia="黑体" w:hAnsi="黑体" w:hint="eastAsia"/>
          <w:kern w:val="0"/>
          <w:sz w:val="32"/>
          <w:szCs w:val="32"/>
        </w:rPr>
        <w:lastRenderedPageBreak/>
        <w:t>二、财政拨款支出预算总表</w:t>
      </w:r>
    </w:p>
    <w:p w:rsidR="00A75EB6" w:rsidRPr="00B3063D" w:rsidRDefault="00A75EB6" w:rsidP="00785427">
      <w:pPr>
        <w:jc w:val="center"/>
        <w:rPr>
          <w:rFonts w:ascii="仿宋" w:eastAsia="仿宋" w:hAnsi="仿宋"/>
          <w:kern w:val="0"/>
          <w:sz w:val="24"/>
        </w:rPr>
      </w:pPr>
      <w:r w:rsidRPr="00B3063D">
        <w:rPr>
          <w:rFonts w:ascii="仿宋" w:eastAsia="仿宋" w:hAnsi="仿宋" w:hint="eastAsia"/>
          <w:b/>
          <w:kern w:val="0"/>
          <w:sz w:val="36"/>
          <w:szCs w:val="36"/>
        </w:rPr>
        <w:t>财政拨款支出预算总表</w:t>
      </w:r>
    </w:p>
    <w:p w:rsidR="00A75EB6" w:rsidRPr="00B3063D" w:rsidRDefault="00A75EB6" w:rsidP="00785427">
      <w:pPr>
        <w:rPr>
          <w:rFonts w:ascii="仿宋" w:eastAsia="仿宋" w:hAnsi="仿宋"/>
          <w:kern w:val="0"/>
          <w:sz w:val="28"/>
          <w:szCs w:val="28"/>
        </w:rPr>
      </w:pPr>
      <w:r w:rsidRPr="00B3063D">
        <w:rPr>
          <w:rFonts w:ascii="仿宋" w:eastAsia="仿宋" w:hAnsi="宋体"/>
          <w:kern w:val="0"/>
          <w:sz w:val="32"/>
          <w:szCs w:val="32"/>
        </w:rPr>
        <w:t>                             </w:t>
      </w:r>
      <w:r>
        <w:rPr>
          <w:rFonts w:ascii="仿宋" w:eastAsia="仿宋" w:hAnsi="宋体"/>
          <w:kern w:val="0"/>
          <w:sz w:val="32"/>
          <w:szCs w:val="32"/>
        </w:rPr>
        <w:t xml:space="preserve">          </w:t>
      </w:r>
      <w:r w:rsidRPr="00B3063D">
        <w:rPr>
          <w:rFonts w:ascii="仿宋" w:eastAsia="仿宋" w:hAnsi="仿宋"/>
          <w:kern w:val="0"/>
          <w:sz w:val="28"/>
          <w:szCs w:val="28"/>
        </w:rPr>
        <w:t xml:space="preserve">   </w:t>
      </w:r>
      <w:r w:rsidRPr="00B3063D">
        <w:rPr>
          <w:rFonts w:ascii="仿宋" w:eastAsia="仿宋" w:hAnsi="仿宋" w:hint="eastAsia"/>
          <w:kern w:val="0"/>
          <w:sz w:val="28"/>
          <w:szCs w:val="28"/>
        </w:rPr>
        <w:t>单位：万元</w:t>
      </w:r>
    </w:p>
    <w:tbl>
      <w:tblPr>
        <w:tblW w:w="14380" w:type="dxa"/>
        <w:tblInd w:w="-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16"/>
        <w:gridCol w:w="2447"/>
        <w:gridCol w:w="1499"/>
        <w:gridCol w:w="1499"/>
        <w:gridCol w:w="1499"/>
        <w:gridCol w:w="729"/>
        <w:gridCol w:w="1390"/>
        <w:gridCol w:w="1421"/>
        <w:gridCol w:w="1390"/>
        <w:gridCol w:w="1390"/>
      </w:tblGrid>
      <w:tr w:rsidR="00A75EB6" w:rsidRPr="00B3063D" w:rsidTr="00DC71E7">
        <w:tc>
          <w:tcPr>
            <w:tcW w:w="34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434A89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B3063D">
              <w:rPr>
                <w:rFonts w:ascii="仿宋" w:eastAsia="仿宋" w:hAnsi="仿宋"/>
                <w:b/>
                <w:kern w:val="0"/>
                <w:sz w:val="22"/>
                <w:szCs w:val="22"/>
              </w:rPr>
              <w:t>201</w:t>
            </w:r>
            <w:r>
              <w:rPr>
                <w:rFonts w:ascii="仿宋" w:eastAsia="仿宋" w:hAnsi="仿宋"/>
                <w:b/>
                <w:kern w:val="0"/>
                <w:sz w:val="22"/>
                <w:szCs w:val="22"/>
              </w:rPr>
              <w:t>8</w:t>
            </w:r>
            <w:r w:rsidRPr="00B3063D">
              <w:rPr>
                <w:rFonts w:ascii="仿宋" w:eastAsia="仿宋" w:hAnsi="仿宋" w:hint="eastAsia"/>
                <w:b/>
                <w:kern w:val="0"/>
                <w:sz w:val="22"/>
                <w:szCs w:val="22"/>
              </w:rPr>
              <w:t>年预算安排总计</w:t>
            </w:r>
          </w:p>
        </w:tc>
        <w:tc>
          <w:tcPr>
            <w:tcW w:w="62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kern w:val="0"/>
                <w:sz w:val="22"/>
                <w:szCs w:val="22"/>
              </w:rPr>
              <w:t>公共财政预算拨款</w:t>
            </w:r>
          </w:p>
        </w:tc>
        <w:tc>
          <w:tcPr>
            <w:tcW w:w="13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kern w:val="0"/>
                <w:sz w:val="22"/>
                <w:szCs w:val="22"/>
              </w:rPr>
              <w:t>政府性基金</w:t>
            </w:r>
          </w:p>
        </w:tc>
        <w:tc>
          <w:tcPr>
            <w:tcW w:w="13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kern w:val="0"/>
                <w:sz w:val="22"/>
                <w:szCs w:val="22"/>
              </w:rPr>
              <w:t>纳入财政专户管理的行政事业性收费安排的拨款</w:t>
            </w:r>
          </w:p>
        </w:tc>
      </w:tr>
      <w:tr w:rsidR="00A75EB6" w:rsidRPr="00B3063D" w:rsidTr="00DC71E7"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2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kern w:val="0"/>
                <w:sz w:val="22"/>
                <w:szCs w:val="22"/>
              </w:rPr>
              <w:t>小计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kern w:val="0"/>
                <w:sz w:val="22"/>
                <w:szCs w:val="22"/>
              </w:rPr>
              <w:t>经费拨款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kern w:val="0"/>
                <w:sz w:val="22"/>
                <w:szCs w:val="22"/>
              </w:rPr>
              <w:t>纳入预算管理的行政性收费安排的拨款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2"/>
              </w:rPr>
              <w:t>自治区</w:t>
            </w:r>
            <w:r w:rsidRPr="00B3063D">
              <w:rPr>
                <w:rFonts w:ascii="仿宋" w:eastAsia="仿宋" w:hAnsi="仿宋" w:hint="eastAsia"/>
                <w:b/>
                <w:kern w:val="0"/>
                <w:sz w:val="22"/>
                <w:szCs w:val="22"/>
              </w:rPr>
              <w:t>专项转移支付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2"/>
              </w:rPr>
              <w:t>自治区</w:t>
            </w:r>
            <w:r w:rsidRPr="00B3063D">
              <w:rPr>
                <w:rFonts w:ascii="仿宋" w:eastAsia="仿宋" w:hAnsi="仿宋" w:hint="eastAsia"/>
                <w:b/>
                <w:kern w:val="0"/>
                <w:sz w:val="22"/>
                <w:szCs w:val="22"/>
              </w:rPr>
              <w:t>一般性转移支付</w:t>
            </w:r>
          </w:p>
        </w:tc>
        <w:tc>
          <w:tcPr>
            <w:tcW w:w="13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3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A75EB6" w:rsidRPr="00B3063D" w:rsidTr="00DC71E7">
        <w:trPr>
          <w:trHeight w:val="401"/>
        </w:trPr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b/>
                <w:kern w:val="0"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434A89" w:rsidRDefault="00A75EB6" w:rsidP="00785427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A75EB6" w:rsidRPr="00B3063D" w:rsidTr="00DC71E7">
        <w:trPr>
          <w:trHeight w:val="449"/>
        </w:trPr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青铜峡市机关事务管理中心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F74D1E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1046.86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F74D1E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1046.86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F74D1E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1046.86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A75EB6" w:rsidRPr="00B3063D" w:rsidTr="00DC71E7"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kern w:val="0"/>
                <w:sz w:val="24"/>
              </w:rPr>
              <w:t>青铜峡市机关管理中心本级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F74D1E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1046.86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F74D1E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1046.86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F74D1E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1046.86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75EB6" w:rsidRPr="00B3063D" w:rsidTr="00DC71E7"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2010301</w:t>
            </w:r>
          </w:p>
        </w:tc>
        <w:tc>
          <w:tcPr>
            <w:tcW w:w="2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kern w:val="0"/>
                <w:sz w:val="24"/>
              </w:rPr>
              <w:t>行政运行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F74D1E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984.91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F74D1E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984.91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F74D1E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984.91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A75EB6" w:rsidRPr="00B3063D" w:rsidTr="00DC71E7"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2210201</w:t>
            </w:r>
          </w:p>
        </w:tc>
        <w:tc>
          <w:tcPr>
            <w:tcW w:w="2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kern w:val="0"/>
                <w:sz w:val="24"/>
              </w:rPr>
              <w:t>住房公积金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F74D1E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16.01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F74D1E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16.01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F74D1E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16.01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A75EB6" w:rsidRPr="00B3063D" w:rsidTr="00DC71E7"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2080506</w:t>
            </w:r>
          </w:p>
        </w:tc>
        <w:tc>
          <w:tcPr>
            <w:tcW w:w="2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kern w:val="0"/>
                <w:sz w:val="24"/>
              </w:rPr>
              <w:t>机关事业单位职业年金缴费支出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F74D1E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10.21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Default="00A75EB6" w:rsidP="00F74D1E">
            <w:pPr>
              <w:jc w:val="center"/>
            </w:pPr>
            <w:r w:rsidRPr="00700D51">
              <w:rPr>
                <w:rFonts w:ascii="仿宋" w:eastAsia="仿宋" w:hAnsi="仿宋"/>
                <w:kern w:val="0"/>
                <w:sz w:val="24"/>
              </w:rPr>
              <w:t>10.21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Default="00A75EB6" w:rsidP="00F74D1E">
            <w:pPr>
              <w:jc w:val="center"/>
            </w:pPr>
            <w:r w:rsidRPr="00700D51">
              <w:rPr>
                <w:rFonts w:ascii="仿宋" w:eastAsia="仿宋" w:hAnsi="仿宋"/>
                <w:kern w:val="0"/>
                <w:sz w:val="24"/>
              </w:rPr>
              <w:t>10.21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A75EB6" w:rsidRPr="00B3063D" w:rsidTr="00DC71E7"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2101102</w:t>
            </w:r>
          </w:p>
        </w:tc>
        <w:tc>
          <w:tcPr>
            <w:tcW w:w="2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kern w:val="0"/>
                <w:sz w:val="24"/>
              </w:rPr>
              <w:t>事业单位医疗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F74D1E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10.21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Default="00A75EB6" w:rsidP="00F74D1E">
            <w:pPr>
              <w:jc w:val="center"/>
            </w:pPr>
            <w:r w:rsidRPr="00700D51">
              <w:rPr>
                <w:rFonts w:ascii="仿宋" w:eastAsia="仿宋" w:hAnsi="仿宋"/>
                <w:kern w:val="0"/>
                <w:sz w:val="24"/>
              </w:rPr>
              <w:t>10.21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Default="00A75EB6" w:rsidP="00F74D1E">
            <w:pPr>
              <w:jc w:val="center"/>
            </w:pPr>
            <w:r w:rsidRPr="00700D51">
              <w:rPr>
                <w:rFonts w:ascii="仿宋" w:eastAsia="仿宋" w:hAnsi="仿宋"/>
                <w:kern w:val="0"/>
                <w:sz w:val="24"/>
              </w:rPr>
              <w:t>10.21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A75EB6" w:rsidRPr="00B3063D" w:rsidTr="00DC71E7"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2080505</w:t>
            </w:r>
          </w:p>
        </w:tc>
        <w:tc>
          <w:tcPr>
            <w:tcW w:w="2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kern w:val="0"/>
                <w:sz w:val="24"/>
              </w:rPr>
              <w:t>机关事业单位基本养老保险缴费支出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F74D1E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25.52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Default="00A75EB6" w:rsidP="00F74D1E">
            <w:pPr>
              <w:jc w:val="center"/>
            </w:pPr>
            <w:r w:rsidRPr="003961A5">
              <w:rPr>
                <w:rFonts w:ascii="仿宋" w:eastAsia="仿宋" w:hAnsi="仿宋"/>
                <w:kern w:val="0"/>
                <w:sz w:val="24"/>
              </w:rPr>
              <w:t>25.52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Default="00A75EB6" w:rsidP="00F74D1E">
            <w:pPr>
              <w:jc w:val="center"/>
            </w:pPr>
            <w:r w:rsidRPr="003961A5">
              <w:rPr>
                <w:rFonts w:ascii="仿宋" w:eastAsia="仿宋" w:hAnsi="仿宋"/>
                <w:kern w:val="0"/>
                <w:sz w:val="24"/>
              </w:rPr>
              <w:t>25.52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A75EB6" w:rsidRPr="00B3063D" w:rsidTr="00DC71E7">
        <w:trPr>
          <w:trHeight w:val="368"/>
        </w:trPr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A75EB6" w:rsidRPr="00B3063D" w:rsidTr="00DC71E7"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Y="3"/>
        <w:tblW w:w="14380" w:type="dxa"/>
        <w:tblLayout w:type="fixed"/>
        <w:tblLook w:val="00A0"/>
      </w:tblPr>
      <w:tblGrid>
        <w:gridCol w:w="1095"/>
        <w:gridCol w:w="360"/>
        <w:gridCol w:w="462"/>
        <w:gridCol w:w="106"/>
        <w:gridCol w:w="1772"/>
        <w:gridCol w:w="1302"/>
        <w:gridCol w:w="222"/>
        <w:gridCol w:w="61"/>
        <w:gridCol w:w="1051"/>
        <w:gridCol w:w="202"/>
        <w:gridCol w:w="763"/>
        <w:gridCol w:w="653"/>
        <w:gridCol w:w="268"/>
        <w:gridCol w:w="599"/>
        <w:gridCol w:w="409"/>
        <w:gridCol w:w="425"/>
        <w:gridCol w:w="159"/>
        <w:gridCol w:w="1259"/>
        <w:gridCol w:w="399"/>
        <w:gridCol w:w="114"/>
        <w:gridCol w:w="102"/>
        <w:gridCol w:w="944"/>
        <w:gridCol w:w="1417"/>
        <w:gridCol w:w="135"/>
        <w:gridCol w:w="84"/>
        <w:gridCol w:w="17"/>
      </w:tblGrid>
      <w:tr w:rsidR="00A75EB6" w:rsidRPr="00E36426" w:rsidTr="00DC71E7">
        <w:trPr>
          <w:gridAfter w:val="2"/>
          <w:wAfter w:w="101" w:type="dxa"/>
          <w:trHeight w:val="495"/>
        </w:trPr>
        <w:tc>
          <w:tcPr>
            <w:tcW w:w="643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75EB6" w:rsidRPr="00E36426" w:rsidRDefault="00A75EB6" w:rsidP="00DC71E7">
            <w:pPr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E36426">
              <w:rPr>
                <w:rFonts w:ascii="黑体" w:eastAsia="黑体" w:hAnsi="黑体" w:hint="eastAsia"/>
                <w:kern w:val="0"/>
                <w:sz w:val="32"/>
                <w:szCs w:val="32"/>
              </w:rPr>
              <w:lastRenderedPageBreak/>
              <w:t>三、一般公共预算支出表</w:t>
            </w: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75EB6" w:rsidRPr="00E36426" w:rsidRDefault="00A75EB6" w:rsidP="00DC71E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75EB6" w:rsidRPr="00E36426" w:rsidRDefault="00A75EB6" w:rsidP="00DC71E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75EB6" w:rsidRPr="00E36426" w:rsidRDefault="00A75EB6" w:rsidP="00DC71E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1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75EB6" w:rsidRPr="00E36426" w:rsidRDefault="00A75EB6" w:rsidP="00DC71E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75EB6" w:rsidRPr="00E36426" w:rsidTr="00DC71E7">
        <w:trPr>
          <w:gridAfter w:val="2"/>
          <w:wAfter w:w="101" w:type="dxa"/>
          <w:trHeight w:val="463"/>
        </w:trPr>
        <w:tc>
          <w:tcPr>
            <w:tcW w:w="14279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A75EB6" w:rsidRPr="00E36426" w:rsidRDefault="00A75EB6" w:rsidP="00DC71E7">
            <w:pPr>
              <w:jc w:val="center"/>
              <w:rPr>
                <w:rFonts w:ascii="仿宋" w:eastAsia="仿宋" w:hAnsi="仿宋"/>
                <w:b/>
                <w:kern w:val="0"/>
                <w:sz w:val="36"/>
                <w:szCs w:val="36"/>
              </w:rPr>
            </w:pPr>
            <w:r w:rsidRPr="00E36426">
              <w:rPr>
                <w:rFonts w:ascii="仿宋" w:eastAsia="仿宋" w:hAnsi="仿宋" w:hint="eastAsia"/>
                <w:b/>
                <w:kern w:val="0"/>
                <w:sz w:val="36"/>
                <w:szCs w:val="36"/>
              </w:rPr>
              <w:t>一般公共预算支出表</w:t>
            </w:r>
          </w:p>
        </w:tc>
      </w:tr>
      <w:tr w:rsidR="00A75EB6" w:rsidRPr="00E36426" w:rsidTr="00DC71E7">
        <w:trPr>
          <w:gridAfter w:val="1"/>
          <w:wAfter w:w="17" w:type="dxa"/>
          <w:trHeight w:val="470"/>
        </w:trPr>
        <w:tc>
          <w:tcPr>
            <w:tcW w:w="19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75EB6" w:rsidRPr="00E36426" w:rsidRDefault="00A75EB6" w:rsidP="00DC71E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75EB6" w:rsidRPr="00E36426" w:rsidRDefault="00A75EB6" w:rsidP="00DC71E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5EB6" w:rsidRPr="00E36426" w:rsidRDefault="00A75EB6" w:rsidP="00DC71E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75EB6" w:rsidRPr="00E36426" w:rsidRDefault="00A75EB6" w:rsidP="00DC71E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75EB6" w:rsidRPr="00E36426" w:rsidRDefault="00A75EB6" w:rsidP="00DC71E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5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75EB6" w:rsidRPr="00E36426" w:rsidRDefault="00A75EB6" w:rsidP="00DC71E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75EB6" w:rsidRPr="00E36426" w:rsidRDefault="00A75EB6" w:rsidP="00DC71E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75EB6" w:rsidRPr="00E36426" w:rsidRDefault="00A75EB6" w:rsidP="00DC71E7">
            <w:pPr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E36426">
              <w:rPr>
                <w:rFonts w:ascii="仿宋" w:eastAsia="仿宋" w:hAnsi="仿宋" w:hint="eastAsia"/>
                <w:kern w:val="0"/>
                <w:sz w:val="28"/>
                <w:szCs w:val="28"/>
              </w:rPr>
              <w:t>单位：万元</w:t>
            </w:r>
          </w:p>
        </w:tc>
      </w:tr>
      <w:tr w:rsidR="00A75EB6" w:rsidRPr="00E36426" w:rsidTr="00DC71E7">
        <w:trPr>
          <w:gridAfter w:val="2"/>
          <w:wAfter w:w="101" w:type="dxa"/>
          <w:trHeight w:val="454"/>
        </w:trPr>
        <w:tc>
          <w:tcPr>
            <w:tcW w:w="3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E36426" w:rsidRDefault="00A75EB6" w:rsidP="00DC71E7">
            <w:pPr>
              <w:jc w:val="center"/>
              <w:rPr>
                <w:rFonts w:ascii="仿宋" w:eastAsia="仿宋" w:hAnsi="仿宋"/>
                <w:b/>
                <w:kern w:val="0"/>
                <w:sz w:val="22"/>
                <w:szCs w:val="22"/>
              </w:rPr>
            </w:pPr>
            <w:r w:rsidRPr="00E36426">
              <w:rPr>
                <w:rFonts w:ascii="仿宋" w:eastAsia="仿宋" w:hAnsi="仿宋" w:hint="eastAsia"/>
                <w:b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52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5EB6" w:rsidRPr="00E36426" w:rsidRDefault="00A75EB6" w:rsidP="00DC71E7">
            <w:pPr>
              <w:jc w:val="center"/>
              <w:rPr>
                <w:rFonts w:ascii="仿宋" w:eastAsia="仿宋" w:hAnsi="仿宋"/>
                <w:b/>
                <w:kern w:val="0"/>
                <w:sz w:val="22"/>
                <w:szCs w:val="22"/>
              </w:rPr>
            </w:pPr>
            <w:r>
              <w:rPr>
                <w:rFonts w:ascii="仿宋" w:eastAsia="仿宋" w:hAnsi="仿宋"/>
                <w:b/>
                <w:kern w:val="0"/>
                <w:sz w:val="22"/>
                <w:szCs w:val="22"/>
              </w:rPr>
              <w:t>2017</w:t>
            </w:r>
            <w:r>
              <w:rPr>
                <w:rFonts w:ascii="仿宋" w:eastAsia="仿宋" w:hAnsi="仿宋" w:hint="eastAsia"/>
                <w:b/>
                <w:kern w:val="0"/>
                <w:sz w:val="22"/>
                <w:szCs w:val="22"/>
              </w:rPr>
              <w:t>年执行数</w:t>
            </w:r>
          </w:p>
        </w:tc>
        <w:tc>
          <w:tcPr>
            <w:tcW w:w="58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E36426" w:rsidRDefault="00A75EB6" w:rsidP="00DC71E7">
            <w:pPr>
              <w:jc w:val="center"/>
              <w:rPr>
                <w:rFonts w:ascii="仿宋" w:eastAsia="仿宋" w:hAnsi="仿宋"/>
                <w:b/>
                <w:kern w:val="0"/>
                <w:sz w:val="22"/>
                <w:szCs w:val="22"/>
              </w:rPr>
            </w:pPr>
            <w:r w:rsidRPr="00E36426">
              <w:rPr>
                <w:rFonts w:ascii="仿宋" w:eastAsia="仿宋" w:hAnsi="仿宋"/>
                <w:b/>
                <w:kern w:val="0"/>
                <w:sz w:val="22"/>
                <w:szCs w:val="22"/>
              </w:rPr>
              <w:t>201</w:t>
            </w:r>
            <w:r>
              <w:rPr>
                <w:rFonts w:ascii="仿宋" w:eastAsia="仿宋" w:hAnsi="仿宋"/>
                <w:b/>
                <w:kern w:val="0"/>
                <w:sz w:val="22"/>
                <w:szCs w:val="22"/>
              </w:rPr>
              <w:t>8</w:t>
            </w:r>
            <w:r w:rsidRPr="00E36426">
              <w:rPr>
                <w:rFonts w:ascii="仿宋" w:eastAsia="仿宋" w:hAnsi="仿宋" w:hint="eastAsia"/>
                <w:b/>
                <w:kern w:val="0"/>
                <w:sz w:val="22"/>
                <w:szCs w:val="22"/>
              </w:rPr>
              <w:t>年</w:t>
            </w:r>
            <w:r>
              <w:rPr>
                <w:rFonts w:ascii="仿宋" w:eastAsia="仿宋" w:hAnsi="仿宋" w:hint="eastAsia"/>
                <w:b/>
                <w:kern w:val="0"/>
                <w:sz w:val="22"/>
                <w:szCs w:val="22"/>
              </w:rPr>
              <w:t>预算</w:t>
            </w:r>
            <w:r w:rsidRPr="00E36426">
              <w:rPr>
                <w:rFonts w:ascii="仿宋" w:eastAsia="仿宋" w:hAnsi="仿宋" w:hint="eastAsia"/>
                <w:b/>
                <w:kern w:val="0"/>
                <w:sz w:val="22"/>
                <w:szCs w:val="22"/>
              </w:rPr>
              <w:t>数</w:t>
            </w:r>
          </w:p>
        </w:tc>
        <w:tc>
          <w:tcPr>
            <w:tcW w:w="31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E36426" w:rsidRDefault="00A75EB6" w:rsidP="00DC71E7">
            <w:pPr>
              <w:jc w:val="center"/>
              <w:rPr>
                <w:rFonts w:ascii="仿宋" w:eastAsia="仿宋" w:hAnsi="仿宋"/>
                <w:b/>
                <w:kern w:val="0"/>
                <w:sz w:val="22"/>
                <w:szCs w:val="22"/>
              </w:rPr>
            </w:pPr>
            <w:r w:rsidRPr="00E36426">
              <w:rPr>
                <w:rFonts w:ascii="仿宋" w:eastAsia="仿宋" w:hAnsi="仿宋"/>
                <w:b/>
                <w:kern w:val="0"/>
                <w:sz w:val="22"/>
                <w:szCs w:val="22"/>
              </w:rPr>
              <w:t>2018</w:t>
            </w:r>
            <w:r w:rsidRPr="00E36426">
              <w:rPr>
                <w:rFonts w:ascii="仿宋" w:eastAsia="仿宋" w:hAnsi="仿宋" w:hint="eastAsia"/>
                <w:b/>
                <w:kern w:val="0"/>
                <w:sz w:val="22"/>
                <w:szCs w:val="22"/>
              </w:rPr>
              <w:t>年预算数与</w:t>
            </w:r>
            <w:r w:rsidRPr="00E36426">
              <w:rPr>
                <w:rFonts w:ascii="仿宋" w:eastAsia="仿宋" w:hAnsi="仿宋"/>
                <w:b/>
                <w:kern w:val="0"/>
                <w:sz w:val="22"/>
                <w:szCs w:val="22"/>
              </w:rPr>
              <w:t>2017</w:t>
            </w:r>
            <w:r w:rsidRPr="00E36426">
              <w:rPr>
                <w:rFonts w:ascii="仿宋" w:eastAsia="仿宋" w:hAnsi="仿宋" w:hint="eastAsia"/>
                <w:b/>
                <w:kern w:val="0"/>
                <w:sz w:val="22"/>
                <w:szCs w:val="22"/>
              </w:rPr>
              <w:t>年执行数</w:t>
            </w:r>
          </w:p>
        </w:tc>
      </w:tr>
      <w:tr w:rsidR="00A75EB6" w:rsidRPr="00E36426" w:rsidTr="00DC71E7">
        <w:trPr>
          <w:gridAfter w:val="2"/>
          <w:wAfter w:w="101" w:type="dxa"/>
          <w:trHeight w:val="49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E36426" w:rsidRDefault="00A75EB6" w:rsidP="00DC71E7">
            <w:pPr>
              <w:jc w:val="center"/>
              <w:rPr>
                <w:rFonts w:ascii="仿宋" w:eastAsia="仿宋" w:hAnsi="仿宋"/>
                <w:b/>
                <w:kern w:val="0"/>
                <w:sz w:val="22"/>
                <w:szCs w:val="22"/>
              </w:rPr>
            </w:pPr>
            <w:r w:rsidRPr="00E36426">
              <w:rPr>
                <w:rFonts w:ascii="仿宋" w:eastAsia="仿宋" w:hAnsi="仿宋" w:hint="eastAsia"/>
                <w:b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E36426" w:rsidRDefault="00A75EB6" w:rsidP="00DC71E7">
            <w:pPr>
              <w:jc w:val="center"/>
              <w:rPr>
                <w:rFonts w:ascii="仿宋" w:eastAsia="仿宋" w:hAnsi="仿宋"/>
                <w:b/>
                <w:kern w:val="0"/>
                <w:sz w:val="22"/>
                <w:szCs w:val="22"/>
              </w:rPr>
            </w:pPr>
            <w:r w:rsidRPr="00E36426">
              <w:rPr>
                <w:rFonts w:ascii="仿宋" w:eastAsia="仿宋" w:hAnsi="仿宋" w:hint="eastAsia"/>
                <w:b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5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75EB6" w:rsidRPr="00E36426" w:rsidRDefault="00A75EB6" w:rsidP="00DC71E7">
            <w:pPr>
              <w:jc w:val="center"/>
              <w:rPr>
                <w:rFonts w:ascii="仿宋" w:eastAsia="仿宋" w:hAnsi="仿宋"/>
                <w:b/>
                <w:kern w:val="0"/>
                <w:sz w:val="22"/>
                <w:szCs w:val="22"/>
              </w:rPr>
            </w:pPr>
          </w:p>
        </w:tc>
        <w:tc>
          <w:tcPr>
            <w:tcW w:w="20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E36426" w:rsidRDefault="00A75EB6" w:rsidP="00DC71E7">
            <w:pPr>
              <w:jc w:val="center"/>
              <w:rPr>
                <w:rFonts w:ascii="仿宋" w:eastAsia="仿宋" w:hAnsi="仿宋"/>
                <w:b/>
                <w:kern w:val="0"/>
                <w:sz w:val="22"/>
                <w:szCs w:val="22"/>
              </w:rPr>
            </w:pPr>
            <w:r w:rsidRPr="00E36426">
              <w:rPr>
                <w:rFonts w:ascii="仿宋" w:eastAsia="仿宋" w:hAnsi="仿宋" w:hint="eastAsia"/>
                <w:b/>
                <w:kern w:val="0"/>
                <w:sz w:val="22"/>
                <w:szCs w:val="22"/>
              </w:rPr>
              <w:t>合计</w:t>
            </w:r>
          </w:p>
        </w:tc>
        <w:tc>
          <w:tcPr>
            <w:tcW w:w="19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E36426" w:rsidRDefault="00A75EB6" w:rsidP="00DC71E7">
            <w:pPr>
              <w:jc w:val="center"/>
              <w:rPr>
                <w:rFonts w:ascii="仿宋" w:eastAsia="仿宋" w:hAnsi="仿宋"/>
                <w:b/>
                <w:kern w:val="0"/>
                <w:sz w:val="22"/>
                <w:szCs w:val="22"/>
              </w:rPr>
            </w:pPr>
            <w:r w:rsidRPr="00E36426">
              <w:rPr>
                <w:rFonts w:ascii="仿宋" w:eastAsia="仿宋" w:hAnsi="仿宋" w:hint="eastAsia"/>
                <w:b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E36426" w:rsidRDefault="00A75EB6" w:rsidP="00DC71E7">
            <w:pPr>
              <w:jc w:val="center"/>
              <w:rPr>
                <w:rFonts w:ascii="仿宋" w:eastAsia="仿宋" w:hAnsi="仿宋"/>
                <w:b/>
                <w:kern w:val="0"/>
                <w:sz w:val="22"/>
                <w:szCs w:val="22"/>
              </w:rPr>
            </w:pPr>
            <w:r w:rsidRPr="00E36426">
              <w:rPr>
                <w:rFonts w:ascii="仿宋" w:eastAsia="仿宋" w:hAnsi="仿宋" w:hint="eastAsia"/>
                <w:b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E36426" w:rsidRDefault="00A75EB6" w:rsidP="00DC71E7">
            <w:pPr>
              <w:jc w:val="center"/>
              <w:rPr>
                <w:rFonts w:ascii="仿宋" w:eastAsia="仿宋" w:hAnsi="仿宋"/>
                <w:b/>
                <w:kern w:val="0"/>
                <w:sz w:val="22"/>
                <w:szCs w:val="22"/>
              </w:rPr>
            </w:pPr>
            <w:r w:rsidRPr="00E36426">
              <w:rPr>
                <w:rFonts w:ascii="仿宋" w:eastAsia="仿宋" w:hAnsi="仿宋" w:hint="eastAsia"/>
                <w:b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E36426" w:rsidRDefault="00A75EB6" w:rsidP="00DC71E7">
            <w:pPr>
              <w:jc w:val="center"/>
              <w:rPr>
                <w:rFonts w:ascii="仿宋" w:eastAsia="仿宋" w:hAnsi="仿宋"/>
                <w:b/>
                <w:kern w:val="0"/>
                <w:sz w:val="22"/>
                <w:szCs w:val="22"/>
              </w:rPr>
            </w:pPr>
            <w:r w:rsidRPr="00E36426">
              <w:rPr>
                <w:rFonts w:ascii="仿宋" w:eastAsia="仿宋" w:hAnsi="仿宋" w:hint="eastAsia"/>
                <w:b/>
                <w:kern w:val="0"/>
                <w:sz w:val="22"/>
                <w:szCs w:val="22"/>
              </w:rPr>
              <w:t>增减</w:t>
            </w:r>
            <w:r w:rsidRPr="00E36426">
              <w:rPr>
                <w:rFonts w:ascii="仿宋" w:eastAsia="仿宋" w:hAnsi="仿宋"/>
                <w:b/>
                <w:kern w:val="0"/>
                <w:sz w:val="22"/>
                <w:szCs w:val="22"/>
              </w:rPr>
              <w:t>%</w:t>
            </w:r>
          </w:p>
        </w:tc>
      </w:tr>
      <w:tr w:rsidR="00A75EB6" w:rsidRPr="00E36426" w:rsidTr="00DC71E7">
        <w:trPr>
          <w:gridAfter w:val="2"/>
          <w:wAfter w:w="101" w:type="dxa"/>
          <w:trHeight w:val="554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C8562A" w:rsidRDefault="00A75EB6" w:rsidP="00DC71E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8562A">
              <w:rPr>
                <w:rFonts w:ascii="仿宋" w:eastAsia="仿宋" w:hAnsi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C8562A" w:rsidRDefault="00A75EB6" w:rsidP="00DC71E7">
            <w:pPr>
              <w:rPr>
                <w:rFonts w:ascii="仿宋" w:eastAsia="仿宋" w:hAnsi="仿宋"/>
                <w:kern w:val="0"/>
                <w:sz w:val="24"/>
              </w:rPr>
            </w:pPr>
            <w:r w:rsidRPr="00C8562A">
              <w:rPr>
                <w:rFonts w:ascii="仿宋" w:eastAsia="仿宋" w:hAnsi="仿宋" w:hint="eastAsia"/>
                <w:kern w:val="0"/>
                <w:sz w:val="24"/>
              </w:rPr>
              <w:t xml:space="preserve">青铜峡市机关事务管理中心　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EB6" w:rsidRPr="00C8562A" w:rsidRDefault="00A75EB6" w:rsidP="00DC71E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841.30</w:t>
            </w:r>
          </w:p>
        </w:tc>
        <w:tc>
          <w:tcPr>
            <w:tcW w:w="20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C8562A" w:rsidRDefault="00A75EB6" w:rsidP="00DC71E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1046.86</w:t>
            </w:r>
          </w:p>
        </w:tc>
        <w:tc>
          <w:tcPr>
            <w:tcW w:w="19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C8562A" w:rsidRDefault="00A75EB6" w:rsidP="00DC71E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385.48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C8562A" w:rsidRDefault="00A75EB6" w:rsidP="00DC71E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661.38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C8562A" w:rsidRDefault="00A75EB6" w:rsidP="00DC71E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205.56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C8562A" w:rsidRDefault="00A75EB6" w:rsidP="00DC71E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24.43%</w:t>
            </w:r>
          </w:p>
        </w:tc>
      </w:tr>
      <w:tr w:rsidR="00A75EB6" w:rsidRPr="00E36426" w:rsidTr="00DC71E7">
        <w:trPr>
          <w:gridAfter w:val="2"/>
          <w:wAfter w:w="101" w:type="dxa"/>
          <w:trHeight w:val="49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C8562A" w:rsidRDefault="00A75EB6" w:rsidP="00DC71E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8562A">
              <w:rPr>
                <w:rFonts w:ascii="仿宋" w:eastAsia="仿宋" w:hAnsi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C8562A" w:rsidRDefault="00A75EB6" w:rsidP="00DC71E7">
            <w:pPr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4"/>
              </w:rPr>
              <w:t>青铜峡市机关事务管理中心本级</w:t>
            </w:r>
            <w:r w:rsidRPr="00C8562A">
              <w:rPr>
                <w:rFonts w:ascii="仿宋" w:eastAsia="仿宋" w:hAnsi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EB6" w:rsidRPr="00C8562A" w:rsidRDefault="00A75EB6" w:rsidP="00DC71E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841.30</w:t>
            </w:r>
          </w:p>
        </w:tc>
        <w:tc>
          <w:tcPr>
            <w:tcW w:w="20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C8562A" w:rsidRDefault="00A75EB6" w:rsidP="00DC71E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1046.86</w:t>
            </w:r>
          </w:p>
        </w:tc>
        <w:tc>
          <w:tcPr>
            <w:tcW w:w="19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C8562A" w:rsidRDefault="00A75EB6" w:rsidP="00DC71E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385.48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Default="00A75EB6" w:rsidP="00DC71E7">
            <w:pPr>
              <w:jc w:val="center"/>
            </w:pPr>
            <w:r>
              <w:rPr>
                <w:rFonts w:ascii="仿宋" w:eastAsia="仿宋" w:hAnsi="仿宋"/>
                <w:kern w:val="0"/>
                <w:sz w:val="24"/>
              </w:rPr>
              <w:t>661.38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C8562A" w:rsidRDefault="00A75EB6" w:rsidP="00DC71E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205.56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C8562A" w:rsidRDefault="00A75EB6" w:rsidP="00DC71E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24.43%</w:t>
            </w:r>
          </w:p>
        </w:tc>
      </w:tr>
      <w:tr w:rsidR="00A75EB6" w:rsidRPr="00E36426" w:rsidTr="00DC71E7">
        <w:trPr>
          <w:gridAfter w:val="2"/>
          <w:wAfter w:w="101" w:type="dxa"/>
          <w:trHeight w:val="49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C8562A" w:rsidRDefault="00A75EB6" w:rsidP="00DC71E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2010301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C8562A" w:rsidRDefault="00A75EB6" w:rsidP="003C0D0F">
            <w:pPr>
              <w:ind w:firstLineChars="50" w:firstLine="120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行政运行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EB6" w:rsidRPr="00C8562A" w:rsidRDefault="00A75EB6" w:rsidP="00DC71E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781.02</w:t>
            </w:r>
          </w:p>
        </w:tc>
        <w:tc>
          <w:tcPr>
            <w:tcW w:w="20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C8562A" w:rsidRDefault="00A75EB6" w:rsidP="00DC71E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984.91</w:t>
            </w:r>
          </w:p>
        </w:tc>
        <w:tc>
          <w:tcPr>
            <w:tcW w:w="19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C8562A" w:rsidRDefault="00A75EB6" w:rsidP="00DC71E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323.53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Default="00A75EB6" w:rsidP="00DC71E7">
            <w:pPr>
              <w:jc w:val="center"/>
            </w:pPr>
            <w:r>
              <w:rPr>
                <w:rFonts w:ascii="仿宋" w:eastAsia="仿宋" w:hAnsi="仿宋"/>
                <w:kern w:val="0"/>
                <w:sz w:val="24"/>
              </w:rPr>
              <w:t>661.38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C8562A" w:rsidRDefault="00A75EB6" w:rsidP="00DC71E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205.56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C8562A" w:rsidRDefault="00A75EB6" w:rsidP="00DC71E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26.32%</w:t>
            </w:r>
          </w:p>
        </w:tc>
      </w:tr>
      <w:tr w:rsidR="00A75EB6" w:rsidRPr="00E36426" w:rsidTr="00DC71E7">
        <w:trPr>
          <w:gridAfter w:val="2"/>
          <w:wAfter w:w="101" w:type="dxa"/>
          <w:trHeight w:val="49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C8562A" w:rsidRDefault="00A75EB6" w:rsidP="00DC71E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2080505</w:t>
            </w:r>
            <w:r w:rsidRPr="00C8562A">
              <w:rPr>
                <w:rFonts w:ascii="仿宋" w:eastAsia="仿宋" w:hAnsi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C8562A" w:rsidRDefault="00A75EB6" w:rsidP="003C0D0F">
            <w:pPr>
              <w:ind w:firstLineChars="50" w:firstLine="120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机关事业单位基本养老保险缴费支出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EB6" w:rsidRPr="00C8562A" w:rsidRDefault="00A75EB6" w:rsidP="00DC71E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14.46</w:t>
            </w:r>
          </w:p>
        </w:tc>
        <w:tc>
          <w:tcPr>
            <w:tcW w:w="20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C8562A" w:rsidRDefault="00A75EB6" w:rsidP="00DC71E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25.52</w:t>
            </w:r>
          </w:p>
        </w:tc>
        <w:tc>
          <w:tcPr>
            <w:tcW w:w="19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C8562A" w:rsidRDefault="00A75EB6" w:rsidP="00DC71E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25.52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C8562A" w:rsidRDefault="00A75EB6" w:rsidP="00DC71E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C8562A" w:rsidRDefault="00A75EB6" w:rsidP="00DC71E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11.06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C8562A" w:rsidRDefault="00A75EB6" w:rsidP="00DC71E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76.49%</w:t>
            </w:r>
          </w:p>
        </w:tc>
      </w:tr>
      <w:tr w:rsidR="00A75EB6" w:rsidRPr="00E36426" w:rsidTr="00DC71E7">
        <w:trPr>
          <w:gridAfter w:val="2"/>
          <w:wAfter w:w="101" w:type="dxa"/>
          <w:trHeight w:val="49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C8562A" w:rsidRDefault="00A75EB6" w:rsidP="00DC71E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2080506</w:t>
            </w:r>
            <w:r w:rsidRPr="00C8562A">
              <w:rPr>
                <w:rFonts w:ascii="仿宋" w:eastAsia="仿宋" w:hAnsi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C8562A" w:rsidRDefault="00A75EB6" w:rsidP="00DC71E7">
            <w:pPr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4"/>
              </w:rPr>
              <w:t>机关事业单位职业年金缴费支出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EB6" w:rsidRPr="00C8562A" w:rsidRDefault="00A75EB6" w:rsidP="00DC71E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0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C8562A" w:rsidRDefault="00A75EB6" w:rsidP="00DC71E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10.21</w:t>
            </w:r>
          </w:p>
        </w:tc>
        <w:tc>
          <w:tcPr>
            <w:tcW w:w="19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Default="00A75EB6" w:rsidP="00DC71E7">
            <w:pPr>
              <w:jc w:val="center"/>
            </w:pPr>
            <w:r w:rsidRPr="00AE4D28">
              <w:rPr>
                <w:rFonts w:ascii="仿宋" w:eastAsia="仿宋" w:hAnsi="仿宋"/>
                <w:kern w:val="0"/>
                <w:sz w:val="24"/>
              </w:rPr>
              <w:t>10.21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C8562A" w:rsidRDefault="00A75EB6" w:rsidP="00DC71E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C8562A" w:rsidRDefault="00A75EB6" w:rsidP="00DC71E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10.21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C8562A" w:rsidRDefault="00A75EB6" w:rsidP="00DC71E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A75EB6" w:rsidRPr="00E36426" w:rsidTr="00DC71E7">
        <w:trPr>
          <w:gridAfter w:val="2"/>
          <w:wAfter w:w="101" w:type="dxa"/>
          <w:trHeight w:val="49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C8562A" w:rsidRDefault="00A75EB6" w:rsidP="00DC71E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2101102</w:t>
            </w:r>
            <w:r w:rsidRPr="00C8562A">
              <w:rPr>
                <w:rFonts w:ascii="仿宋" w:eastAsia="仿宋" w:hAnsi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C8562A" w:rsidRDefault="00A75EB6" w:rsidP="00DC71E7">
            <w:pPr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4"/>
              </w:rPr>
              <w:t>事业单位医疗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EB6" w:rsidRPr="00C8562A" w:rsidRDefault="00A75EB6" w:rsidP="00DC71E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5.41</w:t>
            </w:r>
          </w:p>
        </w:tc>
        <w:tc>
          <w:tcPr>
            <w:tcW w:w="20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C8562A" w:rsidRDefault="00A75EB6" w:rsidP="00DC71E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10.21</w:t>
            </w:r>
          </w:p>
        </w:tc>
        <w:tc>
          <w:tcPr>
            <w:tcW w:w="19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Default="00A75EB6" w:rsidP="00DC71E7">
            <w:pPr>
              <w:jc w:val="center"/>
            </w:pPr>
            <w:r w:rsidRPr="00AE4D28">
              <w:rPr>
                <w:rFonts w:ascii="仿宋" w:eastAsia="仿宋" w:hAnsi="仿宋"/>
                <w:kern w:val="0"/>
                <w:sz w:val="24"/>
              </w:rPr>
              <w:t>10.21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C8562A" w:rsidRDefault="00A75EB6" w:rsidP="00DC71E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C8562A" w:rsidRDefault="00A75EB6" w:rsidP="00DC71E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4.80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C8562A" w:rsidRDefault="00A75EB6" w:rsidP="00DC71E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88.72%</w:t>
            </w:r>
          </w:p>
        </w:tc>
      </w:tr>
      <w:tr w:rsidR="00A75EB6" w:rsidRPr="00120686" w:rsidTr="00DC71E7">
        <w:trPr>
          <w:gridAfter w:val="2"/>
          <w:wAfter w:w="101" w:type="dxa"/>
          <w:trHeight w:val="49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120686" w:rsidRDefault="00A75EB6" w:rsidP="00DC71E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120686">
              <w:rPr>
                <w:rFonts w:ascii="仿宋" w:eastAsia="仿宋" w:hAnsi="仿宋"/>
                <w:kern w:val="0"/>
                <w:sz w:val="24"/>
              </w:rPr>
              <w:t>2210201</w:t>
            </w:r>
            <w:r w:rsidRPr="00120686">
              <w:rPr>
                <w:rFonts w:ascii="仿宋" w:eastAsia="仿宋" w:hAnsi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120686" w:rsidRDefault="00A75EB6" w:rsidP="00DC71E7">
            <w:pPr>
              <w:rPr>
                <w:rFonts w:ascii="仿宋" w:eastAsia="仿宋" w:hAnsi="仿宋"/>
                <w:kern w:val="0"/>
                <w:sz w:val="24"/>
              </w:rPr>
            </w:pPr>
            <w:r w:rsidRPr="00120686">
              <w:rPr>
                <w:rFonts w:ascii="仿宋" w:eastAsia="仿宋" w:hAnsi="仿宋"/>
                <w:kern w:val="0"/>
                <w:sz w:val="24"/>
              </w:rPr>
              <w:t xml:space="preserve"> </w:t>
            </w:r>
            <w:r w:rsidRPr="00120686">
              <w:rPr>
                <w:rFonts w:ascii="仿宋" w:eastAsia="仿宋" w:hAnsi="仿宋" w:hint="eastAsia"/>
                <w:kern w:val="0"/>
                <w:sz w:val="24"/>
              </w:rPr>
              <w:t>住房公积金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EB6" w:rsidRPr="00120686" w:rsidRDefault="00A75EB6" w:rsidP="00DC71E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9.44</w:t>
            </w:r>
          </w:p>
        </w:tc>
        <w:tc>
          <w:tcPr>
            <w:tcW w:w="20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120686" w:rsidRDefault="00A75EB6" w:rsidP="00DC71E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10.21</w:t>
            </w:r>
          </w:p>
        </w:tc>
        <w:tc>
          <w:tcPr>
            <w:tcW w:w="19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Default="00A75EB6" w:rsidP="00DC71E7">
            <w:pPr>
              <w:jc w:val="center"/>
            </w:pPr>
            <w:r w:rsidRPr="00AE4D28">
              <w:rPr>
                <w:rFonts w:ascii="仿宋" w:eastAsia="仿宋" w:hAnsi="仿宋"/>
                <w:kern w:val="0"/>
                <w:sz w:val="24"/>
              </w:rPr>
              <w:t>10.21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120686" w:rsidRDefault="00A75EB6" w:rsidP="00DC71E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120686" w:rsidRDefault="00A75EB6" w:rsidP="00DC71E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0.77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120686" w:rsidRDefault="00A75EB6" w:rsidP="00DC71E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8.2%</w:t>
            </w:r>
          </w:p>
        </w:tc>
      </w:tr>
      <w:tr w:rsidR="00A75EB6" w:rsidRPr="00E36426" w:rsidTr="00DC71E7">
        <w:trPr>
          <w:gridAfter w:val="2"/>
          <w:wAfter w:w="101" w:type="dxa"/>
          <w:trHeight w:val="84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EF52E6" w:rsidRDefault="00A75EB6" w:rsidP="00DC71E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EF52E6">
              <w:rPr>
                <w:rFonts w:ascii="仿宋" w:eastAsia="仿宋" w:hAnsi="仿宋"/>
                <w:kern w:val="0"/>
                <w:sz w:val="24"/>
              </w:rPr>
              <w:t>2082702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EF52E6" w:rsidRDefault="00A75EB6" w:rsidP="00DC71E7">
            <w:pPr>
              <w:rPr>
                <w:rFonts w:ascii="仿宋" w:eastAsia="仿宋" w:hAnsi="仿宋"/>
                <w:kern w:val="0"/>
                <w:sz w:val="24"/>
              </w:rPr>
            </w:pPr>
            <w:r w:rsidRPr="00EF52E6">
              <w:rPr>
                <w:rFonts w:ascii="仿宋" w:eastAsia="仿宋" w:hAnsi="仿宋"/>
                <w:kern w:val="0"/>
                <w:sz w:val="24"/>
              </w:rPr>
              <w:t xml:space="preserve"> </w:t>
            </w:r>
            <w:r w:rsidRPr="00EF52E6">
              <w:rPr>
                <w:rFonts w:ascii="仿宋" w:eastAsia="仿宋" w:hAnsi="仿宋" w:hint="eastAsia"/>
                <w:kern w:val="0"/>
                <w:sz w:val="24"/>
              </w:rPr>
              <w:t>财政对工伤保险基金的补助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EB6" w:rsidRPr="00EF52E6" w:rsidRDefault="00A75EB6" w:rsidP="00DC71E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EF52E6">
              <w:rPr>
                <w:rFonts w:ascii="仿宋" w:eastAsia="仿宋" w:hAnsi="仿宋"/>
                <w:kern w:val="0"/>
                <w:sz w:val="24"/>
              </w:rPr>
              <w:t>0.20</w:t>
            </w:r>
          </w:p>
        </w:tc>
        <w:tc>
          <w:tcPr>
            <w:tcW w:w="20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E36426" w:rsidRDefault="00A75EB6" w:rsidP="00DC71E7">
            <w:pPr>
              <w:jc w:val="center"/>
              <w:rPr>
                <w:rFonts w:ascii="仿宋" w:eastAsia="仿宋" w:hAnsi="仿宋"/>
                <w:b/>
                <w:kern w:val="0"/>
                <w:sz w:val="22"/>
                <w:szCs w:val="22"/>
              </w:rPr>
            </w:pPr>
            <w:r w:rsidRPr="00E36426">
              <w:rPr>
                <w:rFonts w:ascii="仿宋" w:eastAsia="仿宋" w:hAnsi="仿宋" w:hint="eastAsia"/>
                <w:b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E36426" w:rsidRDefault="00A75EB6" w:rsidP="00DC71E7">
            <w:pPr>
              <w:jc w:val="center"/>
              <w:rPr>
                <w:rFonts w:ascii="仿宋" w:eastAsia="仿宋" w:hAnsi="仿宋"/>
                <w:b/>
                <w:kern w:val="0"/>
                <w:sz w:val="22"/>
                <w:szCs w:val="22"/>
              </w:rPr>
            </w:pPr>
            <w:r w:rsidRPr="00E36426">
              <w:rPr>
                <w:rFonts w:ascii="仿宋" w:eastAsia="仿宋" w:hAnsi="仿宋" w:hint="eastAsia"/>
                <w:b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E36426" w:rsidRDefault="00A75EB6" w:rsidP="00DC71E7">
            <w:pPr>
              <w:jc w:val="center"/>
              <w:rPr>
                <w:rFonts w:ascii="仿宋" w:eastAsia="仿宋" w:hAnsi="仿宋"/>
                <w:b/>
                <w:kern w:val="0"/>
                <w:sz w:val="22"/>
                <w:szCs w:val="22"/>
              </w:rPr>
            </w:pPr>
            <w:r w:rsidRPr="00E36426">
              <w:rPr>
                <w:rFonts w:ascii="仿宋" w:eastAsia="仿宋" w:hAnsi="仿宋" w:hint="eastAsia"/>
                <w:b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E36426" w:rsidRDefault="00A75EB6" w:rsidP="00DC71E7">
            <w:pPr>
              <w:jc w:val="center"/>
              <w:rPr>
                <w:rFonts w:ascii="仿宋" w:eastAsia="仿宋" w:hAnsi="仿宋"/>
                <w:b/>
                <w:kern w:val="0"/>
                <w:sz w:val="22"/>
                <w:szCs w:val="22"/>
              </w:rPr>
            </w:pPr>
            <w:r w:rsidRPr="00E36426">
              <w:rPr>
                <w:rFonts w:ascii="仿宋" w:eastAsia="仿宋" w:hAnsi="仿宋" w:hint="eastAsia"/>
                <w:b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E36426" w:rsidRDefault="00A75EB6" w:rsidP="00DC71E7">
            <w:pPr>
              <w:jc w:val="center"/>
              <w:rPr>
                <w:rFonts w:ascii="仿宋" w:eastAsia="仿宋" w:hAnsi="仿宋"/>
                <w:b/>
                <w:kern w:val="0"/>
                <w:sz w:val="22"/>
                <w:szCs w:val="22"/>
              </w:rPr>
            </w:pPr>
            <w:r w:rsidRPr="00E36426">
              <w:rPr>
                <w:rFonts w:ascii="仿宋" w:eastAsia="仿宋" w:hAnsi="仿宋" w:hint="eastAsia"/>
                <w:b/>
                <w:kern w:val="0"/>
                <w:sz w:val="22"/>
                <w:szCs w:val="22"/>
              </w:rPr>
              <w:t xml:space="preserve">　</w:t>
            </w:r>
          </w:p>
        </w:tc>
      </w:tr>
      <w:tr w:rsidR="00A75EB6" w:rsidRPr="00E36426" w:rsidTr="00DC71E7">
        <w:trPr>
          <w:gridAfter w:val="2"/>
          <w:wAfter w:w="101" w:type="dxa"/>
          <w:trHeight w:val="49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EF52E6" w:rsidRDefault="00A75EB6" w:rsidP="00DC71E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2299901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EF52E6" w:rsidRDefault="00A75EB6" w:rsidP="00DC71E7">
            <w:pPr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4"/>
              </w:rPr>
              <w:t>基本支出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EB6" w:rsidRPr="00EF52E6" w:rsidRDefault="00A75EB6" w:rsidP="00DC71E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40.00</w:t>
            </w:r>
          </w:p>
        </w:tc>
        <w:tc>
          <w:tcPr>
            <w:tcW w:w="20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E36426" w:rsidRDefault="00A75EB6" w:rsidP="00DC71E7">
            <w:pPr>
              <w:jc w:val="center"/>
              <w:rPr>
                <w:rFonts w:ascii="仿宋" w:eastAsia="仿宋" w:hAnsi="仿宋"/>
                <w:b/>
                <w:kern w:val="0"/>
                <w:sz w:val="22"/>
                <w:szCs w:val="22"/>
              </w:rPr>
            </w:pPr>
          </w:p>
        </w:tc>
        <w:tc>
          <w:tcPr>
            <w:tcW w:w="19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E36426" w:rsidRDefault="00A75EB6" w:rsidP="00DC71E7">
            <w:pPr>
              <w:jc w:val="center"/>
              <w:rPr>
                <w:rFonts w:ascii="仿宋" w:eastAsia="仿宋" w:hAnsi="仿宋"/>
                <w:b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E36426" w:rsidRDefault="00A75EB6" w:rsidP="00DC71E7">
            <w:pPr>
              <w:jc w:val="center"/>
              <w:rPr>
                <w:rFonts w:ascii="仿宋" w:eastAsia="仿宋" w:hAnsi="仿宋"/>
                <w:b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E36426" w:rsidRDefault="00A75EB6" w:rsidP="00DC71E7">
            <w:pPr>
              <w:jc w:val="center"/>
              <w:rPr>
                <w:rFonts w:ascii="仿宋" w:eastAsia="仿宋" w:hAnsi="仿宋"/>
                <w:b/>
                <w:kern w:val="0"/>
                <w:sz w:val="22"/>
                <w:szCs w:val="22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E36426" w:rsidRDefault="00A75EB6" w:rsidP="00DC71E7">
            <w:pPr>
              <w:jc w:val="center"/>
              <w:rPr>
                <w:rFonts w:ascii="仿宋" w:eastAsia="仿宋" w:hAnsi="仿宋"/>
                <w:b/>
                <w:kern w:val="0"/>
                <w:sz w:val="22"/>
                <w:szCs w:val="22"/>
              </w:rPr>
            </w:pPr>
          </w:p>
        </w:tc>
      </w:tr>
      <w:tr w:rsidR="00A75EB6" w:rsidRPr="00E36426" w:rsidTr="00DC71E7">
        <w:trPr>
          <w:gridAfter w:val="2"/>
          <w:wAfter w:w="101" w:type="dxa"/>
          <w:trHeight w:val="495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EF52E6" w:rsidRDefault="00A75EB6" w:rsidP="00DC71E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EF52E6">
              <w:rPr>
                <w:rFonts w:ascii="仿宋" w:eastAsia="仿宋" w:hAnsi="仿宋"/>
                <w:kern w:val="0"/>
                <w:sz w:val="24"/>
              </w:rPr>
              <w:t>2082703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EF52E6" w:rsidRDefault="00A75EB6" w:rsidP="00DC71E7">
            <w:pPr>
              <w:rPr>
                <w:rFonts w:ascii="仿宋" w:eastAsia="仿宋" w:hAnsi="仿宋"/>
                <w:kern w:val="0"/>
                <w:sz w:val="24"/>
              </w:rPr>
            </w:pPr>
            <w:r w:rsidRPr="00EF52E6">
              <w:rPr>
                <w:rFonts w:ascii="仿宋" w:eastAsia="仿宋" w:hAnsi="仿宋"/>
                <w:kern w:val="0"/>
                <w:sz w:val="24"/>
              </w:rPr>
              <w:t xml:space="preserve"> </w:t>
            </w:r>
            <w:r w:rsidRPr="00EF52E6">
              <w:rPr>
                <w:rFonts w:ascii="仿宋" w:eastAsia="仿宋" w:hAnsi="仿宋" w:hint="eastAsia"/>
                <w:kern w:val="0"/>
                <w:sz w:val="24"/>
              </w:rPr>
              <w:t>财政对生育保险基金的补助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EB6" w:rsidRPr="00EF52E6" w:rsidRDefault="00A75EB6" w:rsidP="00DC71E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EF52E6">
              <w:rPr>
                <w:rFonts w:ascii="仿宋" w:eastAsia="仿宋" w:hAnsi="仿宋"/>
                <w:kern w:val="0"/>
                <w:sz w:val="24"/>
              </w:rPr>
              <w:t>0.20</w:t>
            </w:r>
          </w:p>
        </w:tc>
        <w:tc>
          <w:tcPr>
            <w:tcW w:w="20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E36426" w:rsidRDefault="00A75EB6" w:rsidP="00DC71E7">
            <w:pPr>
              <w:jc w:val="center"/>
              <w:rPr>
                <w:rFonts w:ascii="仿宋" w:eastAsia="仿宋" w:hAnsi="仿宋"/>
                <w:b/>
                <w:kern w:val="0"/>
                <w:sz w:val="22"/>
                <w:szCs w:val="22"/>
              </w:rPr>
            </w:pPr>
            <w:r w:rsidRPr="00E36426">
              <w:rPr>
                <w:rFonts w:ascii="仿宋" w:eastAsia="仿宋" w:hAnsi="仿宋" w:hint="eastAsia"/>
                <w:b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E36426" w:rsidRDefault="00A75EB6" w:rsidP="00DC71E7">
            <w:pPr>
              <w:jc w:val="center"/>
              <w:rPr>
                <w:rFonts w:ascii="仿宋" w:eastAsia="仿宋" w:hAnsi="仿宋"/>
                <w:b/>
                <w:kern w:val="0"/>
                <w:sz w:val="22"/>
                <w:szCs w:val="22"/>
              </w:rPr>
            </w:pPr>
            <w:r w:rsidRPr="00E36426">
              <w:rPr>
                <w:rFonts w:ascii="仿宋" w:eastAsia="仿宋" w:hAnsi="仿宋" w:hint="eastAsia"/>
                <w:b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E36426" w:rsidRDefault="00A75EB6" w:rsidP="00DC71E7">
            <w:pPr>
              <w:jc w:val="center"/>
              <w:rPr>
                <w:rFonts w:ascii="仿宋" w:eastAsia="仿宋" w:hAnsi="仿宋"/>
                <w:b/>
                <w:kern w:val="0"/>
                <w:sz w:val="22"/>
                <w:szCs w:val="22"/>
              </w:rPr>
            </w:pPr>
            <w:r w:rsidRPr="00E36426">
              <w:rPr>
                <w:rFonts w:ascii="仿宋" w:eastAsia="仿宋" w:hAnsi="仿宋" w:hint="eastAsia"/>
                <w:b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E36426" w:rsidRDefault="00A75EB6" w:rsidP="00DC71E7">
            <w:pPr>
              <w:jc w:val="center"/>
              <w:rPr>
                <w:rFonts w:ascii="仿宋" w:eastAsia="仿宋" w:hAnsi="仿宋"/>
                <w:b/>
                <w:kern w:val="0"/>
                <w:sz w:val="22"/>
                <w:szCs w:val="22"/>
              </w:rPr>
            </w:pPr>
            <w:r w:rsidRPr="00E36426">
              <w:rPr>
                <w:rFonts w:ascii="仿宋" w:eastAsia="仿宋" w:hAnsi="仿宋" w:hint="eastAsia"/>
                <w:b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E36426" w:rsidRDefault="00A75EB6" w:rsidP="00DC71E7">
            <w:pPr>
              <w:jc w:val="center"/>
              <w:rPr>
                <w:rFonts w:ascii="仿宋" w:eastAsia="仿宋" w:hAnsi="仿宋"/>
                <w:b/>
                <w:kern w:val="0"/>
                <w:sz w:val="22"/>
                <w:szCs w:val="22"/>
              </w:rPr>
            </w:pPr>
            <w:r w:rsidRPr="00E36426">
              <w:rPr>
                <w:rFonts w:ascii="仿宋" w:eastAsia="仿宋" w:hAnsi="仿宋" w:hint="eastAsia"/>
                <w:b/>
                <w:kern w:val="0"/>
                <w:sz w:val="22"/>
                <w:szCs w:val="22"/>
              </w:rPr>
              <w:t xml:space="preserve">　</w:t>
            </w:r>
          </w:p>
        </w:tc>
      </w:tr>
      <w:tr w:rsidR="00A75EB6" w:rsidRPr="009B6C45" w:rsidTr="00DC71E7">
        <w:trPr>
          <w:gridAfter w:val="3"/>
          <w:wAfter w:w="236" w:type="dxa"/>
          <w:trHeight w:val="270"/>
        </w:trPr>
        <w:tc>
          <w:tcPr>
            <w:tcW w:w="14144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75EB6" w:rsidRPr="009B6C45" w:rsidRDefault="00A75EB6" w:rsidP="00DC71E7">
            <w:pPr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lastRenderedPageBreak/>
              <w:t>四</w:t>
            </w:r>
            <w:r w:rsidRPr="009B6C45">
              <w:rPr>
                <w:rFonts w:ascii="黑体" w:eastAsia="黑体" w:hAnsi="黑体" w:hint="eastAsia"/>
                <w:kern w:val="0"/>
                <w:sz w:val="32"/>
                <w:szCs w:val="32"/>
              </w:rPr>
              <w:t>、一般公共预算财政拨款支出部门经济分类科目表</w:t>
            </w:r>
          </w:p>
        </w:tc>
      </w:tr>
      <w:tr w:rsidR="00A75EB6" w:rsidRPr="009B6C45" w:rsidTr="00DC71E7">
        <w:trPr>
          <w:gridAfter w:val="3"/>
          <w:wAfter w:w="236" w:type="dxa"/>
          <w:trHeight w:val="270"/>
        </w:trPr>
        <w:tc>
          <w:tcPr>
            <w:tcW w:w="14144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75EB6" w:rsidRPr="009B6C45" w:rsidRDefault="00A75EB6" w:rsidP="00DC71E7">
            <w:pPr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9B6C45">
              <w:rPr>
                <w:rFonts w:ascii="仿宋" w:eastAsia="仿宋" w:hAnsi="仿宋" w:hint="eastAsia"/>
                <w:b/>
                <w:kern w:val="0"/>
                <w:sz w:val="32"/>
                <w:szCs w:val="32"/>
              </w:rPr>
              <w:t>一般公共预算</w:t>
            </w:r>
            <w:r>
              <w:rPr>
                <w:rFonts w:ascii="仿宋" w:eastAsia="仿宋" w:hAnsi="仿宋" w:hint="eastAsia"/>
                <w:b/>
                <w:kern w:val="0"/>
                <w:sz w:val="32"/>
                <w:szCs w:val="32"/>
              </w:rPr>
              <w:t>基本</w:t>
            </w:r>
            <w:r w:rsidRPr="009B6C45">
              <w:rPr>
                <w:rFonts w:ascii="仿宋" w:eastAsia="仿宋" w:hAnsi="仿宋" w:hint="eastAsia"/>
                <w:b/>
                <w:kern w:val="0"/>
                <w:sz w:val="32"/>
                <w:szCs w:val="32"/>
              </w:rPr>
              <w:t>支出</w:t>
            </w:r>
            <w:r>
              <w:rPr>
                <w:rFonts w:ascii="仿宋" w:eastAsia="仿宋" w:hAnsi="仿宋" w:hint="eastAsia"/>
                <w:b/>
                <w:kern w:val="0"/>
                <w:sz w:val="32"/>
                <w:szCs w:val="32"/>
              </w:rPr>
              <w:t>和项目支出</w:t>
            </w:r>
            <w:r w:rsidRPr="009B6C45">
              <w:rPr>
                <w:rFonts w:ascii="仿宋" w:eastAsia="仿宋" w:hAnsi="仿宋" w:hint="eastAsia"/>
                <w:b/>
                <w:kern w:val="0"/>
                <w:sz w:val="32"/>
                <w:szCs w:val="32"/>
              </w:rPr>
              <w:t>部门经济分类科目表</w:t>
            </w:r>
          </w:p>
        </w:tc>
      </w:tr>
      <w:tr w:rsidR="00A75EB6" w:rsidRPr="009B6C45" w:rsidTr="00DC71E7">
        <w:trPr>
          <w:trHeight w:val="270"/>
        </w:trPr>
        <w:tc>
          <w:tcPr>
            <w:tcW w:w="202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75EB6" w:rsidRPr="009B6C45" w:rsidRDefault="00A75EB6" w:rsidP="00DC71E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75EB6" w:rsidRPr="009B6C45" w:rsidRDefault="00A75EB6" w:rsidP="00DC71E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75EB6" w:rsidRPr="009B6C45" w:rsidRDefault="00A75EB6" w:rsidP="00DC71E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75EB6" w:rsidRPr="009B6C45" w:rsidRDefault="00A75EB6" w:rsidP="00DC71E7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75EB6" w:rsidRPr="009B6C45" w:rsidRDefault="00A75EB6" w:rsidP="00DC71E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6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75EB6" w:rsidRPr="009B6C45" w:rsidRDefault="00A75EB6" w:rsidP="00DC71E7">
            <w:pPr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9B6C45">
              <w:rPr>
                <w:rFonts w:ascii="仿宋" w:eastAsia="仿宋" w:hAnsi="仿宋" w:hint="eastAsia"/>
                <w:kern w:val="0"/>
                <w:sz w:val="28"/>
                <w:szCs w:val="28"/>
              </w:rPr>
              <w:t>单位：万元</w:t>
            </w:r>
          </w:p>
        </w:tc>
      </w:tr>
      <w:tr w:rsidR="00A75EB6" w:rsidRPr="009B6C45" w:rsidTr="00DC71E7">
        <w:trPr>
          <w:gridAfter w:val="3"/>
          <w:wAfter w:w="236" w:type="dxa"/>
          <w:trHeight w:val="435"/>
        </w:trPr>
        <w:tc>
          <w:tcPr>
            <w:tcW w:w="5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9B6C45" w:rsidRDefault="00A75EB6" w:rsidP="00DC71E7">
            <w:pPr>
              <w:jc w:val="center"/>
              <w:rPr>
                <w:rFonts w:ascii="仿宋" w:eastAsia="仿宋" w:hAnsi="仿宋"/>
                <w:b/>
                <w:kern w:val="0"/>
                <w:sz w:val="22"/>
                <w:szCs w:val="22"/>
              </w:rPr>
            </w:pPr>
            <w:r w:rsidRPr="009B6C45">
              <w:rPr>
                <w:rFonts w:ascii="仿宋" w:eastAsia="仿宋" w:hAnsi="仿宋" w:hint="eastAsia"/>
                <w:b/>
                <w:kern w:val="0"/>
                <w:sz w:val="22"/>
                <w:szCs w:val="22"/>
              </w:rPr>
              <w:t>部门经济分类科目</w:t>
            </w:r>
          </w:p>
        </w:tc>
        <w:tc>
          <w:tcPr>
            <w:tcW w:w="904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9B6C45" w:rsidRDefault="00A75EB6" w:rsidP="00DC71E7">
            <w:pPr>
              <w:jc w:val="center"/>
              <w:rPr>
                <w:rFonts w:ascii="仿宋" w:eastAsia="仿宋" w:hAnsi="仿宋"/>
                <w:b/>
                <w:kern w:val="0"/>
                <w:sz w:val="22"/>
                <w:szCs w:val="22"/>
              </w:rPr>
            </w:pPr>
            <w:r w:rsidRPr="009B6C45">
              <w:rPr>
                <w:rFonts w:ascii="仿宋" w:eastAsia="仿宋" w:hAnsi="仿宋" w:hint="eastAsia"/>
                <w:b/>
                <w:kern w:val="0"/>
                <w:sz w:val="22"/>
                <w:szCs w:val="22"/>
              </w:rPr>
              <w:t>一般公共预算财政拨款支出</w:t>
            </w:r>
          </w:p>
        </w:tc>
      </w:tr>
      <w:tr w:rsidR="00A75EB6" w:rsidRPr="009B6C45" w:rsidTr="00DC71E7">
        <w:trPr>
          <w:gridAfter w:val="3"/>
          <w:wAfter w:w="236" w:type="dxa"/>
          <w:trHeight w:val="435"/>
        </w:trPr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9B6C45" w:rsidRDefault="00A75EB6" w:rsidP="00DC71E7">
            <w:pPr>
              <w:jc w:val="center"/>
              <w:rPr>
                <w:rFonts w:ascii="仿宋" w:eastAsia="仿宋" w:hAnsi="仿宋"/>
                <w:b/>
                <w:kern w:val="0"/>
                <w:sz w:val="22"/>
                <w:szCs w:val="22"/>
              </w:rPr>
            </w:pPr>
            <w:r w:rsidRPr="009B6C45">
              <w:rPr>
                <w:rFonts w:ascii="仿宋" w:eastAsia="仿宋" w:hAnsi="仿宋" w:hint="eastAsia"/>
                <w:b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400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9B6C45" w:rsidRDefault="00A75EB6" w:rsidP="00DC71E7">
            <w:pPr>
              <w:jc w:val="center"/>
              <w:rPr>
                <w:rFonts w:ascii="仿宋" w:eastAsia="仿宋" w:hAnsi="仿宋"/>
                <w:b/>
                <w:kern w:val="0"/>
                <w:sz w:val="22"/>
                <w:szCs w:val="22"/>
              </w:rPr>
            </w:pPr>
            <w:r w:rsidRPr="009B6C45">
              <w:rPr>
                <w:rFonts w:ascii="仿宋" w:eastAsia="仿宋" w:hAnsi="仿宋" w:hint="eastAsia"/>
                <w:b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53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9B6C45" w:rsidRDefault="00A75EB6" w:rsidP="00DC71E7">
            <w:pPr>
              <w:jc w:val="center"/>
              <w:rPr>
                <w:rFonts w:ascii="仿宋" w:eastAsia="仿宋" w:hAnsi="仿宋"/>
                <w:b/>
                <w:kern w:val="0"/>
                <w:sz w:val="22"/>
                <w:szCs w:val="22"/>
              </w:rPr>
            </w:pPr>
            <w:r>
              <w:rPr>
                <w:rFonts w:ascii="仿宋" w:eastAsia="仿宋" w:hAnsi="仿宋"/>
                <w:b/>
                <w:kern w:val="0"/>
                <w:sz w:val="22"/>
                <w:szCs w:val="22"/>
              </w:rPr>
              <w:t>2018</w:t>
            </w:r>
            <w:r>
              <w:rPr>
                <w:rFonts w:ascii="仿宋" w:eastAsia="仿宋" w:hAnsi="仿宋" w:hint="eastAsia"/>
                <w:b/>
                <w:kern w:val="0"/>
                <w:sz w:val="22"/>
                <w:szCs w:val="22"/>
              </w:rPr>
              <w:t>年预算安排总计</w:t>
            </w:r>
          </w:p>
        </w:tc>
        <w:tc>
          <w:tcPr>
            <w:tcW w:w="504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9B6C45" w:rsidRDefault="00A75EB6" w:rsidP="00DC71E7">
            <w:pPr>
              <w:jc w:val="center"/>
              <w:rPr>
                <w:rFonts w:ascii="仿宋" w:eastAsia="仿宋" w:hAnsi="仿宋"/>
                <w:b/>
                <w:kern w:val="0"/>
                <w:sz w:val="22"/>
                <w:szCs w:val="22"/>
              </w:rPr>
            </w:pPr>
            <w:r w:rsidRPr="009B6C45">
              <w:rPr>
                <w:rFonts w:ascii="仿宋" w:eastAsia="仿宋" w:hAnsi="仿宋" w:hint="eastAsia"/>
                <w:b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246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9B6C45" w:rsidRDefault="00A75EB6" w:rsidP="00DC71E7">
            <w:pPr>
              <w:jc w:val="center"/>
              <w:rPr>
                <w:rFonts w:ascii="仿宋" w:eastAsia="仿宋" w:hAnsi="仿宋"/>
                <w:b/>
                <w:kern w:val="0"/>
                <w:sz w:val="22"/>
                <w:szCs w:val="22"/>
              </w:rPr>
            </w:pPr>
            <w:r w:rsidRPr="009B6C45">
              <w:rPr>
                <w:rFonts w:ascii="仿宋" w:eastAsia="仿宋" w:hAnsi="仿宋" w:hint="eastAsia"/>
                <w:b/>
                <w:kern w:val="0"/>
                <w:sz w:val="22"/>
                <w:szCs w:val="22"/>
              </w:rPr>
              <w:t>项目支出</w:t>
            </w:r>
          </w:p>
        </w:tc>
      </w:tr>
      <w:tr w:rsidR="00A75EB6" w:rsidRPr="009B6C45" w:rsidTr="00DC71E7">
        <w:trPr>
          <w:gridAfter w:val="3"/>
          <w:wAfter w:w="236" w:type="dxa"/>
          <w:trHeight w:val="435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EB6" w:rsidRPr="009B6C45" w:rsidRDefault="00A75EB6" w:rsidP="00DC71E7">
            <w:pPr>
              <w:jc w:val="center"/>
              <w:rPr>
                <w:rFonts w:ascii="仿宋" w:eastAsia="仿宋" w:hAnsi="仿宋"/>
                <w:b/>
                <w:kern w:val="0"/>
                <w:sz w:val="22"/>
                <w:szCs w:val="22"/>
              </w:rPr>
            </w:pPr>
          </w:p>
        </w:tc>
        <w:tc>
          <w:tcPr>
            <w:tcW w:w="400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EB6" w:rsidRPr="009B6C45" w:rsidRDefault="00A75EB6" w:rsidP="00DC71E7">
            <w:pPr>
              <w:jc w:val="center"/>
              <w:rPr>
                <w:rFonts w:ascii="仿宋" w:eastAsia="仿宋" w:hAnsi="仿宋"/>
                <w:b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EB6" w:rsidRPr="009B6C45" w:rsidRDefault="00A75EB6" w:rsidP="00DC71E7">
            <w:pPr>
              <w:jc w:val="center"/>
              <w:rPr>
                <w:rFonts w:ascii="仿宋" w:eastAsia="仿宋" w:hAnsi="仿宋"/>
                <w:b/>
                <w:kern w:val="0"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9B6C45" w:rsidRDefault="00A75EB6" w:rsidP="00DC71E7">
            <w:pPr>
              <w:jc w:val="center"/>
              <w:rPr>
                <w:rFonts w:ascii="仿宋" w:eastAsia="仿宋" w:hAnsi="仿宋"/>
                <w:b/>
                <w:kern w:val="0"/>
                <w:sz w:val="22"/>
                <w:szCs w:val="22"/>
              </w:rPr>
            </w:pPr>
            <w:r w:rsidRPr="009B6C45">
              <w:rPr>
                <w:rFonts w:ascii="仿宋" w:eastAsia="仿宋" w:hAnsi="仿宋" w:hint="eastAsia"/>
                <w:b/>
                <w:kern w:val="0"/>
                <w:sz w:val="22"/>
                <w:szCs w:val="22"/>
              </w:rPr>
              <w:t>小计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9B6C45" w:rsidRDefault="00A75EB6" w:rsidP="00DC71E7">
            <w:pPr>
              <w:jc w:val="center"/>
              <w:rPr>
                <w:rFonts w:ascii="仿宋" w:eastAsia="仿宋" w:hAnsi="仿宋"/>
                <w:b/>
                <w:kern w:val="0"/>
                <w:sz w:val="22"/>
                <w:szCs w:val="22"/>
              </w:rPr>
            </w:pPr>
            <w:r w:rsidRPr="009B6C45">
              <w:rPr>
                <w:rFonts w:ascii="仿宋" w:eastAsia="仿宋" w:hAnsi="仿宋" w:hint="eastAsia"/>
                <w:b/>
                <w:kern w:val="0"/>
                <w:sz w:val="22"/>
                <w:szCs w:val="22"/>
              </w:rPr>
              <w:t>人员支出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9B6C45" w:rsidRDefault="00A75EB6" w:rsidP="00DC71E7">
            <w:pPr>
              <w:jc w:val="center"/>
              <w:rPr>
                <w:rFonts w:ascii="仿宋" w:eastAsia="仿宋" w:hAnsi="仿宋"/>
                <w:b/>
                <w:kern w:val="0"/>
                <w:sz w:val="22"/>
                <w:szCs w:val="22"/>
              </w:rPr>
            </w:pPr>
            <w:r w:rsidRPr="009B6C45">
              <w:rPr>
                <w:rFonts w:ascii="仿宋" w:eastAsia="仿宋" w:hAnsi="仿宋" w:hint="eastAsia"/>
                <w:b/>
                <w:kern w:val="0"/>
                <w:sz w:val="22"/>
                <w:szCs w:val="22"/>
              </w:rPr>
              <w:t>日常公用支出</w:t>
            </w:r>
          </w:p>
        </w:tc>
        <w:tc>
          <w:tcPr>
            <w:tcW w:w="246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EB6" w:rsidRPr="009B6C45" w:rsidRDefault="00A75EB6" w:rsidP="00DC71E7">
            <w:pPr>
              <w:jc w:val="center"/>
              <w:rPr>
                <w:rFonts w:ascii="仿宋" w:eastAsia="仿宋" w:hAnsi="仿宋"/>
                <w:b/>
                <w:kern w:val="0"/>
                <w:sz w:val="22"/>
                <w:szCs w:val="22"/>
              </w:rPr>
            </w:pPr>
          </w:p>
        </w:tc>
      </w:tr>
      <w:tr w:rsidR="00A75EB6" w:rsidRPr="009B6C45" w:rsidTr="00DC71E7">
        <w:trPr>
          <w:gridAfter w:val="3"/>
          <w:wAfter w:w="236" w:type="dxa"/>
          <w:trHeight w:val="43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AB3D51">
              <w:rPr>
                <w:rFonts w:ascii="仿宋_GB2312" w:eastAsia="仿宋_GB2312" w:hAnsi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40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left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青铜峡市机关事务管理中心</w:t>
            </w:r>
          </w:p>
        </w:tc>
        <w:tc>
          <w:tcPr>
            <w:tcW w:w="1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1046.86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385.48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243.51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141.97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3C0D0F">
            <w:pPr>
              <w:ind w:firstLineChars="300" w:firstLine="720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661.38</w:t>
            </w:r>
          </w:p>
        </w:tc>
      </w:tr>
      <w:tr w:rsidR="00A75EB6" w:rsidRPr="009B6C45" w:rsidTr="00345EFA">
        <w:trPr>
          <w:gridAfter w:val="3"/>
          <w:wAfter w:w="236" w:type="dxa"/>
          <w:trHeight w:val="43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30101</w:t>
            </w:r>
            <w:r w:rsidRPr="00AB3D51">
              <w:rPr>
                <w:rFonts w:ascii="仿宋_GB2312" w:eastAsia="仿宋_GB2312" w:hAnsi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40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left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基本工资</w:t>
            </w:r>
          </w:p>
        </w:tc>
        <w:tc>
          <w:tcPr>
            <w:tcW w:w="1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74.89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Default="00A75EB6" w:rsidP="003C0D0F">
            <w:pPr>
              <w:ind w:firstLineChars="50" w:firstLine="120"/>
              <w:jc w:val="center"/>
            </w:pPr>
            <w:r w:rsidRPr="00822B47">
              <w:rPr>
                <w:rFonts w:ascii="仿宋_GB2312" w:eastAsia="仿宋_GB2312" w:hAnsi="仿宋"/>
                <w:kern w:val="0"/>
                <w:sz w:val="24"/>
              </w:rPr>
              <w:t>74.89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Default="00A75EB6" w:rsidP="00345EFA">
            <w:pPr>
              <w:jc w:val="center"/>
            </w:pPr>
            <w:r w:rsidRPr="00822B47">
              <w:rPr>
                <w:rFonts w:ascii="仿宋_GB2312" w:eastAsia="仿宋_GB2312" w:hAnsi="仿宋"/>
                <w:kern w:val="0"/>
                <w:sz w:val="24"/>
              </w:rPr>
              <w:t>74.89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</w:tr>
      <w:tr w:rsidR="00A75EB6" w:rsidRPr="009B6C45" w:rsidTr="00DC71E7">
        <w:trPr>
          <w:gridAfter w:val="3"/>
          <w:wAfter w:w="236" w:type="dxa"/>
          <w:trHeight w:val="43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30102</w:t>
            </w:r>
          </w:p>
        </w:tc>
        <w:tc>
          <w:tcPr>
            <w:tcW w:w="40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left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津贴补贴</w:t>
            </w:r>
          </w:p>
        </w:tc>
        <w:tc>
          <w:tcPr>
            <w:tcW w:w="1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69.64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69.64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69.64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</w:tr>
      <w:tr w:rsidR="00A75EB6" w:rsidRPr="009B6C45" w:rsidTr="00DC71E7">
        <w:trPr>
          <w:gridAfter w:val="3"/>
          <w:wAfter w:w="236" w:type="dxa"/>
          <w:trHeight w:val="43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3C0D0F">
            <w:pPr>
              <w:ind w:firstLineChars="50" w:firstLine="120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30103</w:t>
            </w:r>
          </w:p>
        </w:tc>
        <w:tc>
          <w:tcPr>
            <w:tcW w:w="40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left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奖金</w:t>
            </w:r>
          </w:p>
        </w:tc>
        <w:tc>
          <w:tcPr>
            <w:tcW w:w="1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6.22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6.22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6.22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</w:tr>
      <w:tr w:rsidR="00A75EB6" w:rsidRPr="009B6C45" w:rsidTr="00DC71E7">
        <w:trPr>
          <w:gridAfter w:val="3"/>
          <w:wAfter w:w="236" w:type="dxa"/>
          <w:trHeight w:val="43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30108</w:t>
            </w:r>
          </w:p>
        </w:tc>
        <w:tc>
          <w:tcPr>
            <w:tcW w:w="40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left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机关事业单位基本养老保险缴费</w:t>
            </w:r>
          </w:p>
        </w:tc>
        <w:tc>
          <w:tcPr>
            <w:tcW w:w="1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25.52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25.52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25.52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</w:tr>
      <w:tr w:rsidR="00A75EB6" w:rsidRPr="009B6C45" w:rsidTr="00DC71E7">
        <w:trPr>
          <w:gridAfter w:val="3"/>
          <w:wAfter w:w="236" w:type="dxa"/>
          <w:trHeight w:val="43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30109</w:t>
            </w:r>
          </w:p>
        </w:tc>
        <w:tc>
          <w:tcPr>
            <w:tcW w:w="40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left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职业年金缴费</w:t>
            </w:r>
          </w:p>
        </w:tc>
        <w:tc>
          <w:tcPr>
            <w:tcW w:w="1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10.21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10.21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10.21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</w:tr>
      <w:tr w:rsidR="00A75EB6" w:rsidRPr="009B6C45" w:rsidTr="00DC71E7">
        <w:trPr>
          <w:gridAfter w:val="3"/>
          <w:wAfter w:w="236" w:type="dxa"/>
          <w:trHeight w:val="43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3C0D0F">
            <w:pPr>
              <w:ind w:firstLineChars="50" w:firstLine="120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30110</w:t>
            </w:r>
          </w:p>
        </w:tc>
        <w:tc>
          <w:tcPr>
            <w:tcW w:w="40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left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职业基本医疗保险缴费</w:t>
            </w:r>
          </w:p>
        </w:tc>
        <w:tc>
          <w:tcPr>
            <w:tcW w:w="1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10.21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10.21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10.21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</w:tr>
      <w:tr w:rsidR="00A75EB6" w:rsidRPr="009B6C45" w:rsidTr="00DC71E7">
        <w:trPr>
          <w:gridAfter w:val="3"/>
          <w:wAfter w:w="236" w:type="dxa"/>
          <w:trHeight w:val="43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30112</w:t>
            </w:r>
          </w:p>
        </w:tc>
        <w:tc>
          <w:tcPr>
            <w:tcW w:w="40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left"/>
              <w:rPr>
                <w:rFonts w:ascii="仿宋_GB2312" w:eastAsia="仿宋_GB2312" w:hAnsi="仿宋"/>
                <w:kern w:val="0"/>
                <w:sz w:val="24"/>
              </w:rPr>
            </w:pPr>
            <w:r w:rsidRPr="00AB3D51">
              <w:rPr>
                <w:rFonts w:ascii="仿宋_GB2312" w:eastAsia="仿宋_GB2312" w:hAnsi="仿宋" w:hint="eastAsia"/>
                <w:kern w:val="0"/>
                <w:sz w:val="24"/>
              </w:rPr>
              <w:t xml:space="preserve">　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其他社会保障缴费</w:t>
            </w:r>
          </w:p>
        </w:tc>
        <w:tc>
          <w:tcPr>
            <w:tcW w:w="1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1.51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1.51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1.51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</w:tr>
      <w:tr w:rsidR="00A75EB6" w:rsidRPr="009B6C45" w:rsidTr="00DC71E7">
        <w:trPr>
          <w:gridAfter w:val="3"/>
          <w:wAfter w:w="236" w:type="dxa"/>
          <w:trHeight w:val="43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30113</w:t>
            </w:r>
          </w:p>
        </w:tc>
        <w:tc>
          <w:tcPr>
            <w:tcW w:w="40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left"/>
              <w:rPr>
                <w:rFonts w:ascii="仿宋_GB2312" w:eastAsia="仿宋_GB2312" w:hAnsi="仿宋"/>
                <w:kern w:val="0"/>
                <w:sz w:val="24"/>
              </w:rPr>
            </w:pPr>
            <w:r w:rsidRPr="00AB3D51">
              <w:rPr>
                <w:rFonts w:ascii="仿宋_GB2312" w:eastAsia="仿宋_GB2312" w:hAnsi="仿宋" w:hint="eastAsia"/>
                <w:kern w:val="0"/>
                <w:sz w:val="24"/>
              </w:rPr>
              <w:t xml:space="preserve">　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住房公积金</w:t>
            </w:r>
          </w:p>
        </w:tc>
        <w:tc>
          <w:tcPr>
            <w:tcW w:w="1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16.01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16.01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16.01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</w:tr>
      <w:tr w:rsidR="00A75EB6" w:rsidRPr="009B6C45" w:rsidTr="00DC71E7">
        <w:trPr>
          <w:gridAfter w:val="3"/>
          <w:wAfter w:w="236" w:type="dxa"/>
          <w:trHeight w:val="43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lastRenderedPageBreak/>
              <w:t>30199</w:t>
            </w:r>
          </w:p>
        </w:tc>
        <w:tc>
          <w:tcPr>
            <w:tcW w:w="40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left"/>
              <w:rPr>
                <w:rFonts w:ascii="仿宋_GB2312" w:eastAsia="仿宋_GB2312" w:hAnsi="仿宋"/>
                <w:kern w:val="0"/>
                <w:sz w:val="24"/>
              </w:rPr>
            </w:pPr>
            <w:r w:rsidRPr="00AB3D51">
              <w:rPr>
                <w:rFonts w:ascii="仿宋_GB2312" w:eastAsia="仿宋_GB2312" w:hAnsi="仿宋" w:hint="eastAsia"/>
                <w:kern w:val="0"/>
                <w:sz w:val="24"/>
              </w:rPr>
              <w:t xml:space="preserve">　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其他工资福利支出</w:t>
            </w:r>
          </w:p>
        </w:tc>
        <w:tc>
          <w:tcPr>
            <w:tcW w:w="1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29.30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29.30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29.30</w:t>
            </w: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</w:tr>
      <w:tr w:rsidR="00A75EB6" w:rsidRPr="009B6C45" w:rsidTr="00DC71E7">
        <w:trPr>
          <w:gridAfter w:val="3"/>
          <w:wAfter w:w="236" w:type="dxa"/>
          <w:trHeight w:val="43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30201</w:t>
            </w:r>
          </w:p>
        </w:tc>
        <w:tc>
          <w:tcPr>
            <w:tcW w:w="40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left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办公费</w:t>
            </w:r>
          </w:p>
        </w:tc>
        <w:tc>
          <w:tcPr>
            <w:tcW w:w="1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0.90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0.90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0.90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</w:tr>
      <w:tr w:rsidR="00A75EB6" w:rsidRPr="009B6C45" w:rsidTr="00DC71E7">
        <w:trPr>
          <w:gridAfter w:val="3"/>
          <w:wAfter w:w="236" w:type="dxa"/>
          <w:trHeight w:val="43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30202</w:t>
            </w:r>
          </w:p>
        </w:tc>
        <w:tc>
          <w:tcPr>
            <w:tcW w:w="40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left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印刷费</w:t>
            </w:r>
          </w:p>
        </w:tc>
        <w:tc>
          <w:tcPr>
            <w:tcW w:w="1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0.80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0.80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0.80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</w:tr>
      <w:tr w:rsidR="00A75EB6" w:rsidRPr="009B6C45" w:rsidTr="00EB4401">
        <w:trPr>
          <w:gridAfter w:val="3"/>
          <w:wAfter w:w="236" w:type="dxa"/>
          <w:trHeight w:val="43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30207</w:t>
            </w:r>
          </w:p>
        </w:tc>
        <w:tc>
          <w:tcPr>
            <w:tcW w:w="40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left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邮电费</w:t>
            </w:r>
          </w:p>
        </w:tc>
        <w:tc>
          <w:tcPr>
            <w:tcW w:w="1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0.48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0.49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0.48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</w:tr>
      <w:tr w:rsidR="00A75EB6" w:rsidRPr="009B6C45" w:rsidTr="00EB4401">
        <w:trPr>
          <w:gridAfter w:val="3"/>
          <w:wAfter w:w="236" w:type="dxa"/>
          <w:trHeight w:val="43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30208</w:t>
            </w:r>
          </w:p>
        </w:tc>
        <w:tc>
          <w:tcPr>
            <w:tcW w:w="400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left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取暖费</w:t>
            </w:r>
          </w:p>
        </w:tc>
        <w:tc>
          <w:tcPr>
            <w:tcW w:w="153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36.97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36.97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1931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36.97</w:t>
            </w: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</w:tr>
      <w:tr w:rsidR="00A75EB6" w:rsidRPr="009B6C45" w:rsidTr="00DC71E7">
        <w:trPr>
          <w:gridAfter w:val="3"/>
          <w:wAfter w:w="236" w:type="dxa"/>
          <w:trHeight w:val="43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30211</w:t>
            </w:r>
          </w:p>
        </w:tc>
        <w:tc>
          <w:tcPr>
            <w:tcW w:w="40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left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差旅费</w:t>
            </w:r>
          </w:p>
        </w:tc>
        <w:tc>
          <w:tcPr>
            <w:tcW w:w="1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0.29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0.29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0.29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</w:tr>
      <w:tr w:rsidR="00A75EB6" w:rsidRPr="009B6C45" w:rsidTr="00DC71E7">
        <w:trPr>
          <w:gridAfter w:val="3"/>
          <w:wAfter w:w="236" w:type="dxa"/>
          <w:trHeight w:val="43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30216</w:t>
            </w:r>
          </w:p>
        </w:tc>
        <w:tc>
          <w:tcPr>
            <w:tcW w:w="40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left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培训费</w:t>
            </w:r>
          </w:p>
        </w:tc>
        <w:tc>
          <w:tcPr>
            <w:tcW w:w="1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0.49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0.49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0.49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</w:tr>
      <w:tr w:rsidR="00A75EB6" w:rsidRPr="009B6C45" w:rsidTr="00DC71E7">
        <w:trPr>
          <w:gridAfter w:val="3"/>
          <w:wAfter w:w="236" w:type="dxa"/>
          <w:trHeight w:val="43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30226</w:t>
            </w:r>
          </w:p>
        </w:tc>
        <w:tc>
          <w:tcPr>
            <w:tcW w:w="40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left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劳务费</w:t>
            </w:r>
          </w:p>
        </w:tc>
        <w:tc>
          <w:tcPr>
            <w:tcW w:w="1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0.18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0.18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0.18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</w:tr>
      <w:tr w:rsidR="00A75EB6" w:rsidRPr="009B6C45" w:rsidTr="00DC71E7">
        <w:trPr>
          <w:gridAfter w:val="3"/>
          <w:wAfter w:w="236" w:type="dxa"/>
          <w:trHeight w:val="43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30228</w:t>
            </w:r>
          </w:p>
        </w:tc>
        <w:tc>
          <w:tcPr>
            <w:tcW w:w="40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left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工会经费</w:t>
            </w:r>
          </w:p>
        </w:tc>
        <w:tc>
          <w:tcPr>
            <w:tcW w:w="1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0.17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0.17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0.17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</w:tr>
      <w:tr w:rsidR="00A75EB6" w:rsidRPr="009B6C45" w:rsidTr="00DC71E7">
        <w:trPr>
          <w:gridAfter w:val="3"/>
          <w:wAfter w:w="236" w:type="dxa"/>
          <w:trHeight w:val="43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30231</w:t>
            </w:r>
          </w:p>
        </w:tc>
        <w:tc>
          <w:tcPr>
            <w:tcW w:w="40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left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公务用车运行维护费</w:t>
            </w:r>
          </w:p>
        </w:tc>
        <w:tc>
          <w:tcPr>
            <w:tcW w:w="1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101.20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101.20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101.20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</w:tr>
      <w:tr w:rsidR="00A75EB6" w:rsidRPr="009B6C45" w:rsidTr="00DC71E7">
        <w:trPr>
          <w:gridAfter w:val="3"/>
          <w:wAfter w:w="236" w:type="dxa"/>
          <w:trHeight w:val="43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30299</w:t>
            </w:r>
          </w:p>
        </w:tc>
        <w:tc>
          <w:tcPr>
            <w:tcW w:w="40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left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其他商品和服务支出</w:t>
            </w:r>
          </w:p>
        </w:tc>
        <w:tc>
          <w:tcPr>
            <w:tcW w:w="1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0.49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0.49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0.49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</w:tr>
      <w:tr w:rsidR="00A75EB6" w:rsidRPr="009B6C45" w:rsidTr="00DC71E7">
        <w:trPr>
          <w:gridAfter w:val="3"/>
          <w:wAfter w:w="236" w:type="dxa"/>
          <w:trHeight w:val="43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30205</w:t>
            </w:r>
          </w:p>
        </w:tc>
        <w:tc>
          <w:tcPr>
            <w:tcW w:w="40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left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水费</w:t>
            </w:r>
          </w:p>
        </w:tc>
        <w:tc>
          <w:tcPr>
            <w:tcW w:w="1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2.20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2.20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2.20</w:t>
            </w:r>
          </w:p>
        </w:tc>
      </w:tr>
      <w:tr w:rsidR="00A75EB6" w:rsidRPr="009B6C45" w:rsidTr="00DC71E7">
        <w:trPr>
          <w:gridAfter w:val="3"/>
          <w:wAfter w:w="236" w:type="dxa"/>
          <w:trHeight w:val="43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30206</w:t>
            </w:r>
          </w:p>
        </w:tc>
        <w:tc>
          <w:tcPr>
            <w:tcW w:w="40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left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电费</w:t>
            </w:r>
          </w:p>
        </w:tc>
        <w:tc>
          <w:tcPr>
            <w:tcW w:w="1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32.20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32.20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32.20</w:t>
            </w:r>
          </w:p>
        </w:tc>
      </w:tr>
      <w:tr w:rsidR="00A75EB6" w:rsidRPr="009B6C45" w:rsidTr="00DC71E7">
        <w:trPr>
          <w:gridAfter w:val="3"/>
          <w:wAfter w:w="236" w:type="dxa"/>
          <w:trHeight w:val="43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30213</w:t>
            </w:r>
          </w:p>
        </w:tc>
        <w:tc>
          <w:tcPr>
            <w:tcW w:w="40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left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维修（护）费</w:t>
            </w:r>
          </w:p>
        </w:tc>
        <w:tc>
          <w:tcPr>
            <w:tcW w:w="1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60.20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60.20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60.20</w:t>
            </w:r>
          </w:p>
        </w:tc>
      </w:tr>
      <w:tr w:rsidR="00A75EB6" w:rsidRPr="009B6C45" w:rsidTr="00DC71E7">
        <w:trPr>
          <w:gridAfter w:val="3"/>
          <w:wAfter w:w="236" w:type="dxa"/>
          <w:trHeight w:val="43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lastRenderedPageBreak/>
              <w:t>30215</w:t>
            </w:r>
          </w:p>
        </w:tc>
        <w:tc>
          <w:tcPr>
            <w:tcW w:w="40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left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会议费</w:t>
            </w:r>
          </w:p>
        </w:tc>
        <w:tc>
          <w:tcPr>
            <w:tcW w:w="1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40.00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40.00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40.00</w:t>
            </w:r>
          </w:p>
        </w:tc>
      </w:tr>
      <w:tr w:rsidR="00A75EB6" w:rsidRPr="009B6C45" w:rsidTr="00DC71E7">
        <w:trPr>
          <w:gridAfter w:val="3"/>
          <w:wAfter w:w="236" w:type="dxa"/>
          <w:trHeight w:val="43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30217</w:t>
            </w:r>
          </w:p>
        </w:tc>
        <w:tc>
          <w:tcPr>
            <w:tcW w:w="40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left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公务接待费</w:t>
            </w:r>
          </w:p>
        </w:tc>
        <w:tc>
          <w:tcPr>
            <w:tcW w:w="1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60.00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60.00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60.00</w:t>
            </w:r>
          </w:p>
        </w:tc>
      </w:tr>
      <w:tr w:rsidR="00A75EB6" w:rsidRPr="009B6C45" w:rsidTr="00DC71E7">
        <w:trPr>
          <w:gridAfter w:val="3"/>
          <w:wAfter w:w="236" w:type="dxa"/>
          <w:trHeight w:val="43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30299</w:t>
            </w:r>
          </w:p>
        </w:tc>
        <w:tc>
          <w:tcPr>
            <w:tcW w:w="40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left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其他商品和服务支出</w:t>
            </w:r>
          </w:p>
        </w:tc>
        <w:tc>
          <w:tcPr>
            <w:tcW w:w="1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262.40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262.40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262.40</w:t>
            </w:r>
          </w:p>
        </w:tc>
      </w:tr>
      <w:tr w:rsidR="00A75EB6" w:rsidRPr="009B6C45" w:rsidTr="00DC71E7">
        <w:trPr>
          <w:gridAfter w:val="3"/>
          <w:wAfter w:w="236" w:type="dxa"/>
          <w:trHeight w:val="43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30906</w:t>
            </w:r>
          </w:p>
        </w:tc>
        <w:tc>
          <w:tcPr>
            <w:tcW w:w="40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left"/>
              <w:rPr>
                <w:rFonts w:ascii="仿宋_GB2312" w:eastAsia="仿宋_GB2312" w:hAnsi="仿宋"/>
                <w:kern w:val="0"/>
                <w:sz w:val="24"/>
              </w:rPr>
            </w:pPr>
            <w:r w:rsidRPr="00AB3D51">
              <w:rPr>
                <w:rFonts w:ascii="仿宋_GB2312" w:eastAsia="仿宋_GB2312" w:hAnsi="仿宋" w:hint="eastAsia"/>
                <w:kern w:val="0"/>
                <w:sz w:val="24"/>
              </w:rPr>
              <w:t xml:space="preserve">　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大型修缮</w:t>
            </w:r>
          </w:p>
        </w:tc>
        <w:tc>
          <w:tcPr>
            <w:tcW w:w="1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204.38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204.38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1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AB3D51" w:rsidRDefault="00A75EB6" w:rsidP="00DC71E7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204.38</w:t>
            </w:r>
          </w:p>
        </w:tc>
      </w:tr>
    </w:tbl>
    <w:p w:rsidR="00A75EB6" w:rsidRDefault="00A75EB6" w:rsidP="00785427">
      <w:pPr>
        <w:rPr>
          <w:rFonts w:ascii="仿宋" w:eastAsia="仿宋" w:hAnsi="仿宋"/>
          <w:b/>
          <w:kern w:val="0"/>
          <w:sz w:val="32"/>
          <w:szCs w:val="32"/>
        </w:rPr>
      </w:pPr>
    </w:p>
    <w:p w:rsidR="00A75EB6" w:rsidRDefault="00A75EB6" w:rsidP="00785427">
      <w:pPr>
        <w:rPr>
          <w:rFonts w:ascii="仿宋" w:eastAsia="仿宋" w:hAnsi="仿宋"/>
          <w:b/>
          <w:kern w:val="0"/>
          <w:sz w:val="32"/>
          <w:szCs w:val="32"/>
        </w:rPr>
      </w:pPr>
    </w:p>
    <w:p w:rsidR="00A75EB6" w:rsidRDefault="00A75EB6" w:rsidP="00785427">
      <w:pPr>
        <w:rPr>
          <w:rFonts w:ascii="仿宋" w:eastAsia="仿宋" w:hAnsi="仿宋"/>
          <w:b/>
          <w:kern w:val="0"/>
          <w:sz w:val="32"/>
          <w:szCs w:val="32"/>
        </w:rPr>
      </w:pPr>
    </w:p>
    <w:p w:rsidR="00A75EB6" w:rsidRPr="00B3063D" w:rsidRDefault="00A75EB6" w:rsidP="00785427">
      <w:pPr>
        <w:rPr>
          <w:rFonts w:ascii="仿宋" w:eastAsia="仿宋" w:hAnsi="仿宋"/>
          <w:b/>
          <w:kern w:val="0"/>
          <w:sz w:val="32"/>
          <w:szCs w:val="32"/>
        </w:rPr>
      </w:pPr>
    </w:p>
    <w:p w:rsidR="00A75EB6" w:rsidRPr="00B3063D" w:rsidRDefault="00A75EB6" w:rsidP="005D6F9C">
      <w:pPr>
        <w:rPr>
          <w:rFonts w:ascii="黑体" w:eastAsia="黑体" w:hAnsi="黑体"/>
          <w:kern w:val="0"/>
          <w:sz w:val="24"/>
        </w:rPr>
      </w:pPr>
      <w:r>
        <w:rPr>
          <w:rFonts w:ascii="黑体" w:eastAsia="黑体" w:hAnsi="黑体" w:hint="eastAsia"/>
          <w:kern w:val="0"/>
          <w:sz w:val="32"/>
          <w:szCs w:val="32"/>
        </w:rPr>
        <w:t>五</w:t>
      </w:r>
      <w:r w:rsidRPr="00B3063D">
        <w:rPr>
          <w:rFonts w:ascii="黑体" w:eastAsia="黑体" w:hAnsi="黑体" w:hint="eastAsia"/>
          <w:kern w:val="0"/>
          <w:sz w:val="32"/>
          <w:szCs w:val="32"/>
        </w:rPr>
        <w:t>、</w:t>
      </w:r>
      <w:r>
        <w:rPr>
          <w:rFonts w:ascii="黑体" w:eastAsia="黑体" w:hAnsi="黑体" w:hint="eastAsia"/>
          <w:kern w:val="0"/>
          <w:sz w:val="32"/>
          <w:szCs w:val="32"/>
        </w:rPr>
        <w:t>一般公共预算“三公”经费支出</w:t>
      </w:r>
      <w:r w:rsidRPr="00B3063D">
        <w:rPr>
          <w:rFonts w:ascii="黑体" w:eastAsia="黑体" w:hAnsi="黑体" w:hint="eastAsia"/>
          <w:kern w:val="0"/>
          <w:sz w:val="32"/>
          <w:szCs w:val="32"/>
        </w:rPr>
        <w:t>表</w:t>
      </w:r>
    </w:p>
    <w:p w:rsidR="00A75EB6" w:rsidRPr="00604BD2" w:rsidRDefault="00A75EB6" w:rsidP="003C0D0F">
      <w:pPr>
        <w:widowControl/>
        <w:ind w:firstLineChars="200" w:firstLine="723"/>
        <w:jc w:val="center"/>
        <w:outlineLvl w:val="1"/>
        <w:rPr>
          <w:rFonts w:ascii="仿宋" w:eastAsia="仿宋" w:hAnsi="仿宋"/>
          <w:b/>
          <w:kern w:val="0"/>
          <w:sz w:val="36"/>
          <w:szCs w:val="36"/>
        </w:rPr>
      </w:pPr>
      <w:r w:rsidRPr="00604BD2">
        <w:rPr>
          <w:rFonts w:ascii="仿宋" w:eastAsia="仿宋" w:hAnsi="仿宋" w:hint="eastAsia"/>
          <w:b/>
          <w:kern w:val="0"/>
          <w:sz w:val="36"/>
          <w:szCs w:val="36"/>
        </w:rPr>
        <w:t>一般公共预算“三公”经费支出表</w:t>
      </w:r>
    </w:p>
    <w:p w:rsidR="00A75EB6" w:rsidRPr="00604BD2" w:rsidRDefault="00A75EB6" w:rsidP="005D6F9C">
      <w:pPr>
        <w:widowControl/>
        <w:ind w:firstLine="735"/>
        <w:jc w:val="left"/>
        <w:outlineLvl w:val="1"/>
        <w:rPr>
          <w:rFonts w:ascii="仿宋" w:eastAsia="仿宋" w:hAnsi="仿宋"/>
          <w:kern w:val="0"/>
          <w:sz w:val="32"/>
          <w:szCs w:val="32"/>
        </w:rPr>
      </w:pPr>
      <w:r w:rsidRPr="00604BD2">
        <w:rPr>
          <w:rFonts w:ascii="仿宋" w:eastAsia="仿宋" w:hAnsi="仿宋"/>
          <w:kern w:val="0"/>
          <w:sz w:val="32"/>
          <w:szCs w:val="32"/>
        </w:rPr>
        <w:t xml:space="preserve">                                                                   </w:t>
      </w:r>
      <w:r w:rsidRPr="00604BD2">
        <w:rPr>
          <w:rFonts w:ascii="仿宋" w:eastAsia="仿宋" w:hAnsi="仿宋" w:hint="eastAsia"/>
          <w:kern w:val="0"/>
          <w:sz w:val="32"/>
          <w:szCs w:val="32"/>
        </w:rPr>
        <w:t>单位：万元</w:t>
      </w:r>
    </w:p>
    <w:tbl>
      <w:tblPr>
        <w:tblW w:w="14685" w:type="dxa"/>
        <w:tblInd w:w="91" w:type="dxa"/>
        <w:tblLook w:val="0000"/>
      </w:tblPr>
      <w:tblGrid>
        <w:gridCol w:w="800"/>
        <w:gridCol w:w="879"/>
        <w:gridCol w:w="800"/>
        <w:gridCol w:w="800"/>
        <w:gridCol w:w="800"/>
        <w:gridCol w:w="800"/>
        <w:gridCol w:w="800"/>
        <w:gridCol w:w="879"/>
        <w:gridCol w:w="800"/>
        <w:gridCol w:w="800"/>
        <w:gridCol w:w="800"/>
        <w:gridCol w:w="800"/>
        <w:gridCol w:w="816"/>
        <w:gridCol w:w="879"/>
        <w:gridCol w:w="816"/>
        <w:gridCol w:w="800"/>
        <w:gridCol w:w="816"/>
        <w:gridCol w:w="800"/>
      </w:tblGrid>
      <w:tr w:rsidR="00A75EB6" w:rsidRPr="00604BD2" w:rsidTr="00DC71E7">
        <w:trPr>
          <w:trHeight w:val="555"/>
        </w:trPr>
        <w:tc>
          <w:tcPr>
            <w:tcW w:w="4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EB6" w:rsidRPr="00604BD2" w:rsidRDefault="00A75EB6" w:rsidP="00BF4D2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  <w:r w:rsidRPr="00604BD2"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  <w:t>201</w:t>
            </w:r>
            <w:r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  <w:t>7</w:t>
            </w:r>
            <w:r w:rsidRPr="00604BD2"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年预算数</w:t>
            </w:r>
          </w:p>
        </w:tc>
        <w:tc>
          <w:tcPr>
            <w:tcW w:w="48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EB6" w:rsidRPr="00604BD2" w:rsidRDefault="00A75EB6" w:rsidP="00BF4D2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  <w:r w:rsidRPr="00604BD2"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  <w:t>201</w:t>
            </w:r>
            <w:r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  <w:t>7</w:t>
            </w:r>
            <w:r w:rsidRPr="00604BD2"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年执行数</w:t>
            </w:r>
          </w:p>
        </w:tc>
        <w:tc>
          <w:tcPr>
            <w:tcW w:w="49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EB6" w:rsidRPr="00604BD2" w:rsidRDefault="00A75EB6" w:rsidP="00BF4D2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  <w:r w:rsidRPr="00604BD2"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  <w:t>201</w:t>
            </w:r>
            <w:r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  <w:t>8</w:t>
            </w:r>
            <w:r w:rsidRPr="00604BD2"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年预算数</w:t>
            </w:r>
          </w:p>
        </w:tc>
      </w:tr>
      <w:tr w:rsidR="00A75EB6" w:rsidRPr="00604BD2" w:rsidTr="00DC71E7">
        <w:trPr>
          <w:trHeight w:val="1170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EB6" w:rsidRPr="00604BD2" w:rsidRDefault="00A75EB6" w:rsidP="00BF4D2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  <w:r w:rsidRPr="00604BD2"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EB6" w:rsidRPr="00604BD2" w:rsidRDefault="00A75EB6" w:rsidP="00BF4D2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  <w:r w:rsidRPr="00604BD2"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EB6" w:rsidRPr="00604BD2" w:rsidRDefault="00A75EB6" w:rsidP="00BF4D2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  <w:r w:rsidRPr="00604BD2"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EB6" w:rsidRPr="00604BD2" w:rsidRDefault="00A75EB6" w:rsidP="00BF4D2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  <w:r w:rsidRPr="00604BD2"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EB6" w:rsidRPr="00604BD2" w:rsidRDefault="00A75EB6" w:rsidP="00BF4D2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  <w:r w:rsidRPr="00604BD2"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EB6" w:rsidRPr="00604BD2" w:rsidRDefault="00A75EB6" w:rsidP="00BF4D2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  <w:r w:rsidRPr="00604BD2"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EB6" w:rsidRPr="00604BD2" w:rsidRDefault="00A75EB6" w:rsidP="00BF4D2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  <w:r w:rsidRPr="00604BD2"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EB6" w:rsidRPr="00604BD2" w:rsidRDefault="00A75EB6" w:rsidP="00BF4D2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  <w:r w:rsidRPr="00604BD2"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EB6" w:rsidRPr="00604BD2" w:rsidRDefault="00A75EB6" w:rsidP="00BF4D2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  <w:r w:rsidRPr="00604BD2"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EB6" w:rsidRPr="00604BD2" w:rsidRDefault="00A75EB6" w:rsidP="00BF4D2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  <w:r w:rsidRPr="00604BD2"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EB6" w:rsidRPr="00604BD2" w:rsidRDefault="00A75EB6" w:rsidP="00BF4D2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  <w:r w:rsidRPr="00604BD2"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EB6" w:rsidRPr="00604BD2" w:rsidRDefault="00A75EB6" w:rsidP="00BF4D2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  <w:r w:rsidRPr="00604BD2"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</w:tr>
      <w:tr w:rsidR="00A75EB6" w:rsidRPr="00604BD2" w:rsidTr="00DC71E7">
        <w:trPr>
          <w:trHeight w:val="117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EB6" w:rsidRPr="00604BD2" w:rsidRDefault="00A75EB6" w:rsidP="00BF4D26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EB6" w:rsidRPr="00604BD2" w:rsidRDefault="00A75EB6" w:rsidP="00BF4D26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EB6" w:rsidRPr="00604BD2" w:rsidRDefault="00A75EB6" w:rsidP="00BF4D2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  <w:r w:rsidRPr="00604BD2"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EB6" w:rsidRPr="00604BD2" w:rsidRDefault="00A75EB6" w:rsidP="00BF4D2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  <w:r w:rsidRPr="00604BD2"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EB6" w:rsidRPr="00604BD2" w:rsidRDefault="00A75EB6" w:rsidP="00BF4D2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  <w:r w:rsidRPr="00604BD2"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EB6" w:rsidRPr="00604BD2" w:rsidRDefault="00A75EB6" w:rsidP="00BF4D26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EB6" w:rsidRPr="00604BD2" w:rsidRDefault="00A75EB6" w:rsidP="00BF4D26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EB6" w:rsidRPr="00604BD2" w:rsidRDefault="00A75EB6" w:rsidP="00BF4D26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EB6" w:rsidRPr="00604BD2" w:rsidRDefault="00A75EB6" w:rsidP="00BF4D2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  <w:r w:rsidRPr="00604BD2"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EB6" w:rsidRPr="00604BD2" w:rsidRDefault="00A75EB6" w:rsidP="00BF4D2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  <w:r w:rsidRPr="00604BD2"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EB6" w:rsidRPr="00604BD2" w:rsidRDefault="00A75EB6" w:rsidP="00BF4D2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  <w:r w:rsidRPr="00604BD2"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EB6" w:rsidRPr="00604BD2" w:rsidRDefault="00A75EB6" w:rsidP="00BF4D26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EB6" w:rsidRPr="00604BD2" w:rsidRDefault="00A75EB6" w:rsidP="00BF4D26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EB6" w:rsidRPr="00604BD2" w:rsidRDefault="00A75EB6" w:rsidP="00BF4D26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EB6" w:rsidRPr="00604BD2" w:rsidRDefault="00A75EB6" w:rsidP="00BF4D2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  <w:r w:rsidRPr="00604BD2"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EB6" w:rsidRPr="00604BD2" w:rsidRDefault="00A75EB6" w:rsidP="00BF4D2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  <w:r w:rsidRPr="00604BD2"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EB6" w:rsidRPr="00604BD2" w:rsidRDefault="00A75EB6" w:rsidP="00BF4D2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  <w:r w:rsidRPr="00604BD2"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EB6" w:rsidRPr="00604BD2" w:rsidRDefault="00A75EB6" w:rsidP="00BF4D26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A75EB6" w:rsidRPr="00604BD2" w:rsidTr="00DC71E7">
        <w:trPr>
          <w:trHeight w:val="5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140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157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161.2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101.2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101.2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60</w:t>
            </w:r>
          </w:p>
        </w:tc>
      </w:tr>
      <w:tr w:rsidR="00A75EB6" w:rsidRPr="00604BD2" w:rsidTr="00DC71E7">
        <w:trPr>
          <w:trHeight w:val="5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75EB6" w:rsidRPr="00604BD2" w:rsidTr="00DC71E7">
        <w:trPr>
          <w:trHeight w:val="5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75EB6" w:rsidRPr="00604BD2" w:rsidTr="00DC71E7">
        <w:trPr>
          <w:trHeight w:val="5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75EB6" w:rsidRPr="00604BD2" w:rsidTr="00DC71E7">
        <w:trPr>
          <w:trHeight w:val="5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75EB6" w:rsidRPr="00604BD2" w:rsidTr="00DC71E7">
        <w:trPr>
          <w:trHeight w:val="5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EB6" w:rsidRPr="00604BD2" w:rsidRDefault="00A75EB6" w:rsidP="005132C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p w:rsidR="00A75EB6" w:rsidRDefault="00A75EB6" w:rsidP="00785427">
      <w:pPr>
        <w:rPr>
          <w:rFonts w:ascii="黑体" w:eastAsia="黑体" w:hAnsi="黑体"/>
          <w:kern w:val="0"/>
          <w:sz w:val="32"/>
          <w:szCs w:val="32"/>
        </w:rPr>
      </w:pPr>
    </w:p>
    <w:p w:rsidR="00A75EB6" w:rsidRPr="00B3063D" w:rsidRDefault="00A75EB6" w:rsidP="00785427">
      <w:pPr>
        <w:rPr>
          <w:rFonts w:ascii="黑体" w:eastAsia="黑体" w:hAnsi="黑体"/>
          <w:kern w:val="0"/>
          <w:sz w:val="24"/>
        </w:rPr>
      </w:pPr>
      <w:r>
        <w:rPr>
          <w:rFonts w:ascii="黑体" w:eastAsia="黑体" w:hAnsi="黑体" w:hint="eastAsia"/>
          <w:kern w:val="0"/>
          <w:sz w:val="32"/>
          <w:szCs w:val="32"/>
        </w:rPr>
        <w:t>六</w:t>
      </w:r>
      <w:r w:rsidRPr="00B3063D">
        <w:rPr>
          <w:rFonts w:ascii="黑体" w:eastAsia="黑体" w:hAnsi="黑体" w:hint="eastAsia"/>
          <w:kern w:val="0"/>
          <w:sz w:val="32"/>
          <w:szCs w:val="32"/>
        </w:rPr>
        <w:t>、政府性基金预算支出明细表</w:t>
      </w:r>
    </w:p>
    <w:p w:rsidR="00A75EB6" w:rsidRPr="00B3063D" w:rsidRDefault="00A75EB6" w:rsidP="00785427">
      <w:pPr>
        <w:jc w:val="center"/>
        <w:rPr>
          <w:rFonts w:ascii="仿宋" w:eastAsia="仿宋" w:hAnsi="仿宋"/>
          <w:kern w:val="0"/>
          <w:sz w:val="24"/>
        </w:rPr>
      </w:pPr>
      <w:r w:rsidRPr="00B3063D">
        <w:rPr>
          <w:rFonts w:ascii="仿宋" w:eastAsia="仿宋" w:hAnsi="仿宋" w:hint="eastAsia"/>
          <w:b/>
          <w:kern w:val="0"/>
          <w:sz w:val="36"/>
          <w:szCs w:val="36"/>
        </w:rPr>
        <w:t>政府性基金预算支出明细表</w:t>
      </w:r>
    </w:p>
    <w:p w:rsidR="00A75EB6" w:rsidRPr="00B3063D" w:rsidRDefault="00A75EB6" w:rsidP="00785427">
      <w:pPr>
        <w:rPr>
          <w:rFonts w:ascii="仿宋" w:eastAsia="仿宋" w:hAnsi="仿宋"/>
          <w:kern w:val="0"/>
          <w:sz w:val="28"/>
          <w:szCs w:val="28"/>
        </w:rPr>
      </w:pPr>
      <w:r w:rsidRPr="00B3063D">
        <w:rPr>
          <w:rFonts w:ascii="仿宋" w:eastAsia="仿宋" w:hAnsi="宋体"/>
          <w:b/>
          <w:kern w:val="0"/>
          <w:sz w:val="36"/>
          <w:szCs w:val="36"/>
        </w:rPr>
        <w:t>                       </w:t>
      </w:r>
      <w:r w:rsidRPr="00B3063D">
        <w:rPr>
          <w:rFonts w:ascii="仿宋" w:eastAsia="仿宋" w:hAnsi="仿宋"/>
          <w:b/>
          <w:kern w:val="0"/>
          <w:sz w:val="36"/>
          <w:szCs w:val="36"/>
        </w:rPr>
        <w:t xml:space="preserve">               </w:t>
      </w:r>
      <w:r w:rsidRPr="00B3063D">
        <w:rPr>
          <w:rFonts w:ascii="仿宋" w:eastAsia="仿宋" w:hAnsi="仿宋"/>
          <w:b/>
          <w:kern w:val="0"/>
          <w:sz w:val="28"/>
          <w:szCs w:val="28"/>
        </w:rPr>
        <w:t xml:space="preserve"> </w:t>
      </w:r>
      <w:r w:rsidRPr="00B3063D">
        <w:rPr>
          <w:rFonts w:ascii="仿宋" w:eastAsia="仿宋" w:hAnsi="仿宋" w:hint="eastAsia"/>
          <w:kern w:val="0"/>
          <w:sz w:val="28"/>
          <w:szCs w:val="28"/>
        </w:rPr>
        <w:t>单位：万元</w:t>
      </w:r>
    </w:p>
    <w:tbl>
      <w:tblPr>
        <w:tblW w:w="15157" w:type="dxa"/>
        <w:tblInd w:w="-83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3"/>
        <w:gridCol w:w="1134"/>
        <w:gridCol w:w="1134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82"/>
        <w:gridCol w:w="982"/>
      </w:tblGrid>
      <w:tr w:rsidR="00A75EB6" w:rsidRPr="00B3063D" w:rsidTr="00570E19">
        <w:trPr>
          <w:trHeight w:val="450"/>
        </w:trPr>
        <w:tc>
          <w:tcPr>
            <w:tcW w:w="21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75EB6" w:rsidRPr="00B3063D" w:rsidRDefault="00A75EB6" w:rsidP="00434A89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/>
                <w:b/>
                <w:kern w:val="0"/>
                <w:sz w:val="22"/>
                <w:szCs w:val="22"/>
              </w:rPr>
              <w:t>201</w:t>
            </w:r>
            <w:r>
              <w:rPr>
                <w:rFonts w:ascii="仿宋" w:eastAsia="仿宋" w:hAnsi="仿宋"/>
                <w:b/>
                <w:kern w:val="0"/>
                <w:sz w:val="22"/>
                <w:szCs w:val="22"/>
              </w:rPr>
              <w:t>8</w:t>
            </w:r>
            <w:r w:rsidRPr="00B3063D">
              <w:rPr>
                <w:rFonts w:ascii="仿宋" w:eastAsia="仿宋" w:hAnsi="仿宋" w:hint="eastAsia"/>
                <w:b/>
                <w:kern w:val="0"/>
                <w:sz w:val="22"/>
                <w:szCs w:val="22"/>
              </w:rPr>
              <w:t>年预算安排总计</w:t>
            </w:r>
          </w:p>
        </w:tc>
        <w:tc>
          <w:tcPr>
            <w:tcW w:w="109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EB6" w:rsidRPr="00B3063D" w:rsidRDefault="00A75EB6" w:rsidP="00570E19">
            <w:pPr>
              <w:jc w:val="center"/>
              <w:rPr>
                <w:rFonts w:ascii="仿宋" w:eastAsia="仿宋" w:hAnsi="仿宋"/>
                <w:b/>
                <w:kern w:val="0"/>
                <w:sz w:val="22"/>
                <w:szCs w:val="22"/>
              </w:rPr>
            </w:pPr>
            <w:r w:rsidRPr="00B3063D">
              <w:rPr>
                <w:rFonts w:ascii="仿宋" w:eastAsia="仿宋" w:hAnsi="仿宋" w:hint="eastAsia"/>
                <w:b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982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75EB6" w:rsidRPr="00B3063D" w:rsidRDefault="00A75EB6" w:rsidP="00570E19">
            <w:pPr>
              <w:jc w:val="center"/>
              <w:rPr>
                <w:rFonts w:ascii="仿宋" w:eastAsia="仿宋" w:hAnsi="仿宋"/>
                <w:b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2"/>
              </w:rPr>
              <w:t>项目支出</w:t>
            </w:r>
          </w:p>
        </w:tc>
      </w:tr>
      <w:tr w:rsidR="00A75EB6" w:rsidRPr="00B3063D" w:rsidTr="00570E19"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kern w:val="0"/>
                <w:sz w:val="22"/>
                <w:szCs w:val="22"/>
              </w:rPr>
              <w:t>小计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kern w:val="0"/>
                <w:sz w:val="22"/>
                <w:szCs w:val="22"/>
              </w:rPr>
              <w:t>工资福利支出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kern w:val="0"/>
                <w:sz w:val="22"/>
                <w:szCs w:val="22"/>
              </w:rPr>
              <w:t>商品和服务支出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kern w:val="0"/>
                <w:sz w:val="22"/>
                <w:szCs w:val="22"/>
              </w:rPr>
              <w:t>对个人和家庭的补助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2"/>
              </w:rPr>
              <w:t>债务利息及费用支出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2"/>
              </w:rPr>
              <w:t>资本性支出（基本建设）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2"/>
              </w:rPr>
              <w:t>资本性支出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2"/>
              </w:rPr>
              <w:t>对企业补助（基本建设）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570E19" w:rsidRDefault="00A75EB6" w:rsidP="00570E19">
            <w:pPr>
              <w:jc w:val="center"/>
              <w:rPr>
                <w:rFonts w:ascii="仿宋" w:eastAsia="仿宋" w:hAnsi="仿宋"/>
                <w:b/>
                <w:kern w:val="0"/>
                <w:sz w:val="22"/>
                <w:szCs w:val="22"/>
              </w:rPr>
            </w:pPr>
            <w:r w:rsidRPr="00570E19">
              <w:rPr>
                <w:rFonts w:ascii="仿宋" w:eastAsia="仿宋" w:hAnsi="仿宋" w:hint="eastAsia"/>
                <w:b/>
                <w:kern w:val="0"/>
                <w:sz w:val="22"/>
                <w:szCs w:val="22"/>
              </w:rPr>
              <w:t>对企业补助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570E19" w:rsidRDefault="00A75EB6" w:rsidP="00570E19">
            <w:pPr>
              <w:jc w:val="center"/>
              <w:rPr>
                <w:rFonts w:ascii="仿宋" w:eastAsia="仿宋" w:hAnsi="仿宋"/>
                <w:b/>
                <w:kern w:val="0"/>
                <w:sz w:val="22"/>
                <w:szCs w:val="22"/>
              </w:rPr>
            </w:pPr>
            <w:r w:rsidRPr="00570E19">
              <w:rPr>
                <w:rFonts w:ascii="仿宋" w:eastAsia="仿宋" w:hAnsi="仿宋" w:hint="eastAsia"/>
                <w:b/>
                <w:kern w:val="0"/>
                <w:sz w:val="22"/>
                <w:szCs w:val="22"/>
              </w:rPr>
              <w:t>对社会保障基金补助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75EB6" w:rsidRPr="00570E19" w:rsidRDefault="00A75EB6" w:rsidP="00570E19">
            <w:pPr>
              <w:jc w:val="center"/>
              <w:rPr>
                <w:rFonts w:ascii="仿宋" w:eastAsia="仿宋" w:hAnsi="仿宋"/>
                <w:b/>
                <w:kern w:val="0"/>
                <w:sz w:val="22"/>
                <w:szCs w:val="22"/>
              </w:rPr>
            </w:pPr>
            <w:r w:rsidRPr="00570E19">
              <w:rPr>
                <w:rFonts w:ascii="仿宋" w:eastAsia="仿宋" w:hAnsi="仿宋" w:hint="eastAsia"/>
                <w:b/>
                <w:kern w:val="0"/>
                <w:sz w:val="22"/>
                <w:szCs w:val="22"/>
              </w:rPr>
              <w:t>其他支出</w:t>
            </w: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75EB6" w:rsidRPr="00570E19" w:rsidRDefault="00A75EB6" w:rsidP="00785427">
            <w:pPr>
              <w:jc w:val="center"/>
              <w:rPr>
                <w:rFonts w:ascii="仿宋" w:eastAsia="仿宋" w:hAnsi="仿宋"/>
                <w:b/>
                <w:kern w:val="0"/>
                <w:sz w:val="22"/>
                <w:szCs w:val="22"/>
              </w:rPr>
            </w:pPr>
          </w:p>
        </w:tc>
      </w:tr>
      <w:tr w:rsidR="00A75EB6" w:rsidRPr="00B3063D" w:rsidTr="00570E19">
        <w:trPr>
          <w:trHeight w:val="564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A75EB6" w:rsidRPr="00B3063D" w:rsidTr="00570E19">
        <w:trPr>
          <w:trHeight w:val="466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</w:tr>
      <w:tr w:rsidR="00A75EB6" w:rsidRPr="00B3063D" w:rsidTr="00570E19">
        <w:trPr>
          <w:trHeight w:val="430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</w:tr>
      <w:tr w:rsidR="00A75EB6" w:rsidRPr="00B3063D" w:rsidTr="00570E19">
        <w:trPr>
          <w:trHeight w:val="451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</w:tr>
      <w:tr w:rsidR="00A75EB6" w:rsidRPr="00B3063D" w:rsidTr="00570E19">
        <w:trPr>
          <w:trHeight w:val="457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</w:tr>
      <w:tr w:rsidR="00A75EB6" w:rsidRPr="00B3063D" w:rsidTr="00570E19">
        <w:trPr>
          <w:trHeight w:val="441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</w:tr>
      <w:tr w:rsidR="00A75EB6" w:rsidRPr="00B3063D" w:rsidTr="00570E19">
        <w:trPr>
          <w:trHeight w:val="441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</w:tr>
      <w:tr w:rsidR="00A75EB6" w:rsidRPr="00B3063D" w:rsidTr="00570E19">
        <w:trPr>
          <w:trHeight w:val="441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</w:tr>
      <w:tr w:rsidR="00A75EB6" w:rsidRPr="00B3063D" w:rsidTr="00570E19">
        <w:trPr>
          <w:trHeight w:val="441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</w:tr>
    </w:tbl>
    <w:p w:rsidR="00A75EB6" w:rsidRPr="00B3063D" w:rsidRDefault="00A75EB6" w:rsidP="00785427">
      <w:pPr>
        <w:rPr>
          <w:rFonts w:ascii="仿宋" w:eastAsia="仿宋" w:hAnsi="仿宋"/>
          <w:b/>
          <w:kern w:val="0"/>
          <w:sz w:val="32"/>
          <w:szCs w:val="32"/>
        </w:rPr>
      </w:pPr>
    </w:p>
    <w:p w:rsidR="00A75EB6" w:rsidRPr="00B3063D" w:rsidRDefault="00A75EB6" w:rsidP="00785427">
      <w:pPr>
        <w:rPr>
          <w:rFonts w:ascii="仿宋" w:eastAsia="仿宋" w:hAnsi="仿宋"/>
          <w:kern w:val="0"/>
          <w:sz w:val="32"/>
          <w:szCs w:val="32"/>
        </w:rPr>
      </w:pPr>
      <w:r w:rsidRPr="00B3063D">
        <w:rPr>
          <w:rFonts w:ascii="仿宋" w:eastAsia="仿宋" w:hAnsi="仿宋" w:hint="eastAsia"/>
          <w:kern w:val="0"/>
          <w:sz w:val="32"/>
          <w:szCs w:val="32"/>
        </w:rPr>
        <w:t>注：基本支出预算经济分类科目各单位根据本单位实际据实填写。</w:t>
      </w:r>
    </w:p>
    <w:p w:rsidR="00A75EB6" w:rsidRPr="00B3063D" w:rsidRDefault="00A75EB6" w:rsidP="00785427">
      <w:pPr>
        <w:rPr>
          <w:rFonts w:ascii="黑体" w:eastAsia="黑体" w:hAnsi="黑体"/>
          <w:kern w:val="0"/>
          <w:sz w:val="24"/>
        </w:rPr>
      </w:pPr>
      <w:r>
        <w:rPr>
          <w:rFonts w:ascii="黑体" w:eastAsia="黑体" w:hAnsi="黑体" w:hint="eastAsia"/>
          <w:kern w:val="0"/>
          <w:sz w:val="32"/>
          <w:szCs w:val="32"/>
        </w:rPr>
        <w:t>七</w:t>
      </w:r>
      <w:r w:rsidRPr="00B3063D">
        <w:rPr>
          <w:rFonts w:ascii="黑体" w:eastAsia="黑体" w:hAnsi="黑体" w:hint="eastAsia"/>
          <w:kern w:val="0"/>
          <w:sz w:val="32"/>
          <w:szCs w:val="32"/>
        </w:rPr>
        <w:t>、部门收支预算总表</w:t>
      </w:r>
    </w:p>
    <w:p w:rsidR="00A75EB6" w:rsidRPr="00B3063D" w:rsidRDefault="00A75EB6" w:rsidP="00785427">
      <w:pPr>
        <w:jc w:val="center"/>
        <w:rPr>
          <w:rFonts w:ascii="仿宋" w:eastAsia="仿宋" w:hAnsi="仿宋"/>
          <w:kern w:val="0"/>
          <w:sz w:val="24"/>
        </w:rPr>
      </w:pPr>
      <w:r w:rsidRPr="00B3063D">
        <w:rPr>
          <w:rFonts w:ascii="仿宋" w:eastAsia="仿宋" w:hAnsi="仿宋" w:hint="eastAsia"/>
          <w:b/>
          <w:kern w:val="0"/>
          <w:sz w:val="36"/>
          <w:szCs w:val="36"/>
        </w:rPr>
        <w:t>部门收支预算总表</w:t>
      </w:r>
    </w:p>
    <w:p w:rsidR="00A75EB6" w:rsidRPr="00B3063D" w:rsidRDefault="00A75EB6" w:rsidP="00785427">
      <w:pPr>
        <w:rPr>
          <w:rFonts w:ascii="仿宋" w:eastAsia="仿宋" w:hAnsi="仿宋"/>
          <w:kern w:val="0"/>
          <w:sz w:val="28"/>
          <w:szCs w:val="28"/>
        </w:rPr>
      </w:pPr>
      <w:r w:rsidRPr="00B3063D">
        <w:rPr>
          <w:rFonts w:ascii="仿宋" w:eastAsia="仿宋" w:hAnsi="宋体"/>
          <w:kern w:val="0"/>
          <w:sz w:val="32"/>
          <w:szCs w:val="32"/>
        </w:rPr>
        <w:t>                           </w:t>
      </w:r>
      <w:r w:rsidRPr="00B3063D">
        <w:rPr>
          <w:rFonts w:ascii="仿宋" w:eastAsia="仿宋" w:hAnsi="仿宋"/>
          <w:kern w:val="0"/>
          <w:sz w:val="32"/>
          <w:szCs w:val="32"/>
        </w:rPr>
        <w:t xml:space="preserve">          </w:t>
      </w:r>
      <w:r w:rsidRPr="00B3063D">
        <w:rPr>
          <w:rFonts w:ascii="仿宋" w:eastAsia="仿宋" w:hAnsi="仿宋"/>
          <w:kern w:val="0"/>
          <w:sz w:val="28"/>
          <w:szCs w:val="28"/>
        </w:rPr>
        <w:t xml:space="preserve">   </w:t>
      </w:r>
      <w:r w:rsidRPr="00B3063D">
        <w:rPr>
          <w:rFonts w:ascii="仿宋" w:eastAsia="仿宋" w:hAnsi="仿宋" w:hint="eastAsia"/>
          <w:kern w:val="0"/>
          <w:sz w:val="28"/>
          <w:szCs w:val="28"/>
        </w:rPr>
        <w:t>单位：万元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852"/>
        <w:gridCol w:w="1364"/>
        <w:gridCol w:w="3852"/>
        <w:gridCol w:w="1364"/>
        <w:gridCol w:w="1364"/>
        <w:gridCol w:w="1364"/>
      </w:tblGrid>
      <w:tr w:rsidR="00A75EB6" w:rsidRPr="00B3063D">
        <w:trPr>
          <w:trHeight w:val="450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22"/>
              </w:rPr>
              <w:t>收</w:t>
            </w:r>
            <w:r w:rsidRPr="00B3063D">
              <w:rPr>
                <w:rFonts w:ascii="宋体" w:eastAsia="仿宋" w:hAnsi="宋体"/>
                <w:b/>
                <w:color w:val="000000"/>
                <w:kern w:val="0"/>
                <w:sz w:val="22"/>
                <w:szCs w:val="22"/>
              </w:rPr>
              <w:t>    </w:t>
            </w:r>
            <w:r w:rsidRPr="00B3063D"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22"/>
              </w:rPr>
              <w:t>入</w:t>
            </w:r>
          </w:p>
        </w:tc>
        <w:tc>
          <w:tcPr>
            <w:tcW w:w="79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22"/>
              </w:rPr>
              <w:t>支</w:t>
            </w:r>
            <w:r w:rsidRPr="00B3063D">
              <w:rPr>
                <w:rFonts w:ascii="宋体" w:eastAsia="仿宋" w:hAnsi="宋体"/>
                <w:b/>
                <w:color w:val="000000"/>
                <w:kern w:val="0"/>
                <w:sz w:val="22"/>
                <w:szCs w:val="22"/>
              </w:rPr>
              <w:t>    </w:t>
            </w:r>
            <w:r w:rsidRPr="00B3063D"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22"/>
              </w:rPr>
              <w:t>出</w:t>
            </w:r>
          </w:p>
        </w:tc>
      </w:tr>
      <w:tr w:rsidR="00A75EB6" w:rsidRPr="00B3063D">
        <w:tc>
          <w:tcPr>
            <w:tcW w:w="3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22"/>
              </w:rPr>
              <w:t>项</w:t>
            </w:r>
            <w:r w:rsidRPr="00B3063D">
              <w:rPr>
                <w:rFonts w:ascii="宋体" w:eastAsia="仿宋" w:hAnsi="宋体"/>
                <w:b/>
                <w:color w:val="000000"/>
                <w:kern w:val="0"/>
                <w:sz w:val="22"/>
                <w:szCs w:val="22"/>
              </w:rPr>
              <w:t>   </w:t>
            </w:r>
            <w:r w:rsidRPr="00B3063D"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22"/>
              </w:rPr>
              <w:t>目</w:t>
            </w:r>
          </w:p>
        </w:tc>
        <w:tc>
          <w:tcPr>
            <w:tcW w:w="13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3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22"/>
              </w:rPr>
              <w:t>项目（按功能分类）</w:t>
            </w:r>
          </w:p>
        </w:tc>
        <w:tc>
          <w:tcPr>
            <w:tcW w:w="40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 w:rsidR="00A75EB6" w:rsidRPr="00B3063D">
        <w:tc>
          <w:tcPr>
            <w:tcW w:w="3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22"/>
              </w:rPr>
              <w:t>公共预算财政拨款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22"/>
              </w:rPr>
              <w:t>政府性基金预算财政拨款</w:t>
            </w:r>
          </w:p>
        </w:tc>
      </w:tr>
      <w:tr w:rsidR="00A75EB6" w:rsidRPr="00B3063D">
        <w:trPr>
          <w:trHeight w:val="399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22"/>
              </w:rPr>
              <w:lastRenderedPageBreak/>
              <w:t>一、本年收入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1046.86</w:t>
            </w: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22"/>
              </w:rPr>
              <w:t>一、本年支出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1046.86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1046.86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75EB6" w:rsidRPr="00B3063D">
        <w:trPr>
          <w:trHeight w:val="447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（一）公共预算财政拨款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1046.86</w:t>
            </w: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（一）一般公共服务支出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984.91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984.91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75EB6" w:rsidRPr="00B3063D">
        <w:trPr>
          <w:trHeight w:val="438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（二）外交支出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</w:p>
        </w:tc>
      </w:tr>
      <w:tr w:rsidR="00A75EB6" w:rsidRPr="00B3063D">
        <w:trPr>
          <w:trHeight w:val="459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（三）事业收入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（三）国防支出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</w:p>
        </w:tc>
      </w:tr>
      <w:tr w:rsidR="00A75EB6" w:rsidRPr="00B3063D">
        <w:trPr>
          <w:trHeight w:val="451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（四）事业单位经营收入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（四）公共安全支出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</w:p>
        </w:tc>
      </w:tr>
      <w:tr w:rsidR="00A75EB6" w:rsidRPr="00B3063D">
        <w:trPr>
          <w:trHeight w:val="599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（五）其他收入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（五）教育支出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</w:p>
        </w:tc>
      </w:tr>
      <w:tr w:rsidR="00A75EB6" w:rsidRPr="00B3063D">
        <w:trPr>
          <w:trHeight w:val="435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（六）科学技术支出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75EB6" w:rsidRPr="00B3063D">
        <w:trPr>
          <w:trHeight w:val="457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（七）文化体育与传媒支出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</w:p>
        </w:tc>
      </w:tr>
      <w:tr w:rsidR="00A75EB6" w:rsidRPr="00B3063D">
        <w:trPr>
          <w:trHeight w:val="449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（八）社会保障和就业支出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35.73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35.73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A75EB6" w:rsidRPr="00B3063D">
        <w:trPr>
          <w:trHeight w:val="454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（九）医疗卫生与计划生育支出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10.21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10.21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A75EB6" w:rsidRPr="00B3063D">
        <w:trPr>
          <w:trHeight w:val="432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（十）节能环保支出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A75EB6" w:rsidRPr="00B3063D">
        <w:trPr>
          <w:trHeight w:val="453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（十一）城乡社区支出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A75EB6" w:rsidRPr="00B3063D">
        <w:trPr>
          <w:trHeight w:val="453"/>
        </w:trPr>
        <w:tc>
          <w:tcPr>
            <w:tcW w:w="5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b/>
                <w:kern w:val="0"/>
                <w:sz w:val="18"/>
                <w:szCs w:val="18"/>
              </w:rPr>
            </w:pPr>
            <w:r w:rsidRPr="00B3063D"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22"/>
              </w:rPr>
              <w:t>收</w:t>
            </w:r>
            <w:r w:rsidRPr="00B3063D">
              <w:rPr>
                <w:rFonts w:ascii="宋体" w:eastAsia="仿宋" w:hAnsi="宋体"/>
                <w:b/>
                <w:color w:val="000000"/>
                <w:kern w:val="0"/>
                <w:sz w:val="22"/>
                <w:szCs w:val="22"/>
              </w:rPr>
              <w:t>    </w:t>
            </w:r>
            <w:r w:rsidRPr="00B3063D"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22"/>
              </w:rPr>
              <w:t>入</w:t>
            </w:r>
          </w:p>
        </w:tc>
        <w:tc>
          <w:tcPr>
            <w:tcW w:w="79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B3063D"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22"/>
              </w:rPr>
              <w:t>支</w:t>
            </w:r>
            <w:r w:rsidRPr="00B3063D">
              <w:rPr>
                <w:rFonts w:ascii="宋体" w:eastAsia="仿宋" w:hAnsi="宋体"/>
                <w:b/>
                <w:color w:val="000000"/>
                <w:kern w:val="0"/>
                <w:sz w:val="22"/>
                <w:szCs w:val="22"/>
              </w:rPr>
              <w:t>    </w:t>
            </w:r>
            <w:r w:rsidRPr="00B3063D"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22"/>
              </w:rPr>
              <w:t>出</w:t>
            </w:r>
          </w:p>
        </w:tc>
      </w:tr>
      <w:tr w:rsidR="00A75EB6" w:rsidRPr="00B3063D">
        <w:trPr>
          <w:trHeight w:val="453"/>
        </w:trPr>
        <w:tc>
          <w:tcPr>
            <w:tcW w:w="38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22"/>
              </w:rPr>
              <w:t>项</w:t>
            </w:r>
            <w:r w:rsidRPr="00B3063D">
              <w:rPr>
                <w:rFonts w:ascii="仿宋" w:eastAsia="仿宋" w:hAnsi="仿宋"/>
                <w:b/>
                <w:color w:val="000000"/>
                <w:kern w:val="0"/>
                <w:sz w:val="22"/>
                <w:szCs w:val="22"/>
              </w:rPr>
              <w:t xml:space="preserve">   </w:t>
            </w:r>
            <w:r w:rsidRPr="00B3063D"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22"/>
              </w:rPr>
              <w:t>目</w:t>
            </w:r>
          </w:p>
        </w:tc>
        <w:tc>
          <w:tcPr>
            <w:tcW w:w="13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38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22"/>
              </w:rPr>
              <w:t>项目（按功能分类）</w:t>
            </w:r>
          </w:p>
        </w:tc>
        <w:tc>
          <w:tcPr>
            <w:tcW w:w="40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B3063D"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 w:rsidR="00A75EB6" w:rsidRPr="00B3063D">
        <w:trPr>
          <w:trHeight w:val="453"/>
        </w:trPr>
        <w:tc>
          <w:tcPr>
            <w:tcW w:w="38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3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38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22"/>
              </w:rPr>
              <w:t>公共预算财政拨款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22"/>
              </w:rPr>
              <w:t>政府性基金预算财政拨款</w:t>
            </w:r>
          </w:p>
        </w:tc>
      </w:tr>
      <w:tr w:rsidR="00A75EB6" w:rsidRPr="00B3063D" w:rsidTr="00434A89">
        <w:trPr>
          <w:trHeight w:val="397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（十二）农林水支出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75EB6" w:rsidRPr="00B3063D" w:rsidTr="00434A89">
        <w:trPr>
          <w:trHeight w:val="397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（十三）交通运输支出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</w:p>
        </w:tc>
      </w:tr>
      <w:tr w:rsidR="00A75EB6" w:rsidRPr="00B3063D" w:rsidTr="00434A89">
        <w:trPr>
          <w:trHeight w:val="397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（十四）资源勘探信息等支出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</w:p>
        </w:tc>
      </w:tr>
      <w:tr w:rsidR="00A75EB6" w:rsidRPr="00B3063D" w:rsidTr="00434A89">
        <w:trPr>
          <w:trHeight w:val="397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（十五）商业服务业等支出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</w:p>
        </w:tc>
      </w:tr>
      <w:tr w:rsidR="00A75EB6" w:rsidRPr="00B3063D" w:rsidTr="00434A89">
        <w:trPr>
          <w:trHeight w:val="397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（十六</w:t>
            </w:r>
            <w:r w:rsidRPr="00B3063D"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  <w:t>)</w:t>
            </w: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金融支出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</w:p>
        </w:tc>
      </w:tr>
      <w:tr w:rsidR="00A75EB6" w:rsidRPr="00B3063D" w:rsidTr="00434A89">
        <w:trPr>
          <w:trHeight w:val="397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（十七）国土海洋气象支出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</w:p>
        </w:tc>
      </w:tr>
      <w:tr w:rsidR="00A75EB6" w:rsidRPr="00B3063D" w:rsidTr="00434A89">
        <w:trPr>
          <w:trHeight w:val="397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（十八）住房保障支出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16.01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16.01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75EB6" w:rsidRPr="00B3063D" w:rsidTr="00434A89">
        <w:trPr>
          <w:trHeight w:val="397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（十九）粮油物资储备支出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</w:p>
        </w:tc>
      </w:tr>
      <w:tr w:rsidR="00A75EB6" w:rsidRPr="00B3063D" w:rsidTr="00434A89">
        <w:trPr>
          <w:trHeight w:val="397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（二十）国债还本付息支出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</w:p>
        </w:tc>
      </w:tr>
      <w:tr w:rsidR="00A75EB6" w:rsidRPr="00B3063D" w:rsidTr="00434A89">
        <w:trPr>
          <w:trHeight w:val="397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（二十一）其他支出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</w:p>
        </w:tc>
      </w:tr>
      <w:tr w:rsidR="00A75EB6" w:rsidRPr="00B3063D" w:rsidTr="00434A89">
        <w:trPr>
          <w:trHeight w:val="397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22"/>
              </w:rPr>
              <w:t>二、上年结转结余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22"/>
              </w:rPr>
              <w:t>二、年末结转结余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75EB6" w:rsidRPr="00B3063D" w:rsidTr="00434A89">
        <w:trPr>
          <w:trHeight w:val="397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其中：公共预算财政拨款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其中：公共预算财政拨款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75EB6" w:rsidRPr="00B3063D" w:rsidTr="00434A89">
        <w:trPr>
          <w:trHeight w:val="397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政府性基金预算财政拨款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>政府性基金预算财政拨款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75EB6" w:rsidRPr="00B3063D" w:rsidTr="00434A89">
        <w:trPr>
          <w:trHeight w:val="397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75EB6" w:rsidRPr="00B3063D" w:rsidTr="00434A89">
        <w:trPr>
          <w:trHeight w:val="397"/>
        </w:trPr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1046.86</w:t>
            </w:r>
          </w:p>
        </w:tc>
        <w:tc>
          <w:tcPr>
            <w:tcW w:w="79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color w:val="000000"/>
                <w:kern w:val="0"/>
                <w:sz w:val="22"/>
                <w:szCs w:val="22"/>
              </w:rPr>
              <w:t>支出总计</w:t>
            </w:r>
            <w:r>
              <w:rPr>
                <w:rFonts w:ascii="仿宋" w:eastAsia="仿宋" w:hAnsi="仿宋"/>
                <w:b/>
                <w:color w:val="000000"/>
                <w:kern w:val="0"/>
                <w:sz w:val="22"/>
                <w:szCs w:val="22"/>
              </w:rPr>
              <w:t>:1046.86</w:t>
            </w:r>
          </w:p>
        </w:tc>
      </w:tr>
    </w:tbl>
    <w:p w:rsidR="00A75EB6" w:rsidRPr="00B3063D" w:rsidRDefault="00A75EB6" w:rsidP="00785427">
      <w:pPr>
        <w:rPr>
          <w:rFonts w:ascii="仿宋" w:eastAsia="仿宋" w:hAnsi="仿宋"/>
          <w:b/>
          <w:kern w:val="0"/>
          <w:sz w:val="32"/>
          <w:szCs w:val="32"/>
        </w:rPr>
      </w:pPr>
    </w:p>
    <w:p w:rsidR="00A75EB6" w:rsidRPr="00B3063D" w:rsidRDefault="00A75EB6" w:rsidP="00785427">
      <w:pPr>
        <w:rPr>
          <w:rFonts w:ascii="仿宋" w:eastAsia="仿宋" w:hAnsi="仿宋"/>
          <w:kern w:val="0"/>
          <w:sz w:val="32"/>
          <w:szCs w:val="32"/>
        </w:rPr>
      </w:pPr>
      <w:r w:rsidRPr="00B3063D">
        <w:rPr>
          <w:rFonts w:ascii="仿宋" w:eastAsia="仿宋" w:hAnsi="仿宋" w:hint="eastAsia"/>
          <w:kern w:val="0"/>
          <w:sz w:val="32"/>
          <w:szCs w:val="32"/>
        </w:rPr>
        <w:t>注：支出预算功能科目各单位根据本单位实际据实填写，其他科目删除。</w:t>
      </w:r>
    </w:p>
    <w:p w:rsidR="00A75EB6" w:rsidRPr="00B3063D" w:rsidRDefault="00A75EB6" w:rsidP="00785427">
      <w:pPr>
        <w:rPr>
          <w:rFonts w:ascii="黑体" w:eastAsia="黑体" w:hAnsi="黑体"/>
          <w:kern w:val="0"/>
          <w:sz w:val="24"/>
        </w:rPr>
      </w:pPr>
      <w:r>
        <w:rPr>
          <w:rFonts w:ascii="黑体" w:eastAsia="黑体" w:hAnsi="黑体" w:hint="eastAsia"/>
          <w:kern w:val="0"/>
          <w:sz w:val="32"/>
          <w:szCs w:val="32"/>
        </w:rPr>
        <w:t>八</w:t>
      </w:r>
      <w:r w:rsidRPr="00B3063D">
        <w:rPr>
          <w:rFonts w:ascii="黑体" w:eastAsia="黑体" w:hAnsi="黑体" w:hint="eastAsia"/>
          <w:kern w:val="0"/>
          <w:sz w:val="32"/>
          <w:szCs w:val="32"/>
        </w:rPr>
        <w:t>、部门收入总表</w:t>
      </w:r>
    </w:p>
    <w:p w:rsidR="00A75EB6" w:rsidRPr="00B3063D" w:rsidRDefault="00A75EB6" w:rsidP="00785427">
      <w:pPr>
        <w:jc w:val="center"/>
        <w:rPr>
          <w:rFonts w:ascii="仿宋" w:eastAsia="仿宋" w:hAnsi="仿宋"/>
          <w:kern w:val="0"/>
          <w:sz w:val="32"/>
          <w:szCs w:val="32"/>
        </w:rPr>
      </w:pPr>
      <w:r w:rsidRPr="00B3063D">
        <w:rPr>
          <w:rFonts w:ascii="仿宋" w:eastAsia="仿宋" w:hAnsi="仿宋" w:hint="eastAsia"/>
          <w:b/>
          <w:kern w:val="0"/>
          <w:sz w:val="32"/>
          <w:szCs w:val="32"/>
        </w:rPr>
        <w:t>部门收入总表</w:t>
      </w:r>
    </w:p>
    <w:p w:rsidR="00A75EB6" w:rsidRPr="00B3063D" w:rsidRDefault="00A75EB6" w:rsidP="00785427">
      <w:pPr>
        <w:rPr>
          <w:rFonts w:ascii="仿宋" w:eastAsia="仿宋" w:hAnsi="仿宋"/>
          <w:kern w:val="0"/>
          <w:sz w:val="28"/>
          <w:szCs w:val="28"/>
        </w:rPr>
      </w:pPr>
      <w:r w:rsidRPr="00B3063D">
        <w:rPr>
          <w:rFonts w:ascii="仿宋" w:eastAsia="仿宋" w:hAnsi="宋体"/>
          <w:kern w:val="0"/>
          <w:sz w:val="32"/>
          <w:szCs w:val="32"/>
        </w:rPr>
        <w:t>                         </w:t>
      </w:r>
      <w:r w:rsidRPr="00B3063D">
        <w:rPr>
          <w:rFonts w:ascii="仿宋" w:eastAsia="仿宋" w:hAnsi="仿宋"/>
          <w:kern w:val="0"/>
          <w:sz w:val="32"/>
          <w:szCs w:val="32"/>
        </w:rPr>
        <w:t xml:space="preserve">                    </w:t>
      </w:r>
      <w:r w:rsidRPr="00B3063D">
        <w:rPr>
          <w:rFonts w:ascii="仿宋" w:eastAsia="仿宋" w:hAnsi="仿宋"/>
          <w:kern w:val="0"/>
          <w:sz w:val="28"/>
          <w:szCs w:val="28"/>
        </w:rPr>
        <w:t xml:space="preserve"> </w:t>
      </w:r>
      <w:r w:rsidRPr="00B3063D">
        <w:rPr>
          <w:rFonts w:ascii="仿宋" w:eastAsia="仿宋" w:hAnsi="仿宋" w:hint="eastAsia"/>
          <w:kern w:val="0"/>
          <w:sz w:val="28"/>
          <w:szCs w:val="28"/>
        </w:rPr>
        <w:t>单位：万元</w:t>
      </w:r>
    </w:p>
    <w:tbl>
      <w:tblPr>
        <w:tblW w:w="138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90"/>
        <w:gridCol w:w="2340"/>
        <w:gridCol w:w="900"/>
        <w:gridCol w:w="1260"/>
        <w:gridCol w:w="949"/>
        <w:gridCol w:w="1173"/>
        <w:gridCol w:w="1158"/>
        <w:gridCol w:w="860"/>
        <w:gridCol w:w="900"/>
        <w:gridCol w:w="1080"/>
        <w:gridCol w:w="1080"/>
        <w:gridCol w:w="1080"/>
      </w:tblGrid>
      <w:tr w:rsidR="00A75EB6" w:rsidRPr="00B3063D" w:rsidTr="007E042B">
        <w:trPr>
          <w:trHeight w:val="450"/>
        </w:trPr>
        <w:tc>
          <w:tcPr>
            <w:tcW w:w="34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kern w:val="0"/>
                <w:sz w:val="24"/>
              </w:rPr>
              <w:t>功能分类科目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kern w:val="0"/>
                <w:sz w:val="24"/>
              </w:rPr>
              <w:t>合计</w:t>
            </w:r>
          </w:p>
        </w:tc>
        <w:tc>
          <w:tcPr>
            <w:tcW w:w="33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kern w:val="0"/>
                <w:sz w:val="24"/>
              </w:rPr>
              <w:t>财政拨款收入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kern w:val="0"/>
                <w:sz w:val="24"/>
              </w:rPr>
              <w:t>事业收入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kern w:val="0"/>
                <w:sz w:val="24"/>
              </w:rPr>
              <w:t>事业单位经营收入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kern w:val="0"/>
                <w:sz w:val="24"/>
              </w:rPr>
              <w:t>上级补助收入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kern w:val="0"/>
                <w:sz w:val="24"/>
              </w:rPr>
              <w:t>下级单位上缴收入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kern w:val="0"/>
                <w:sz w:val="24"/>
              </w:rPr>
              <w:t>其他收入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kern w:val="0"/>
                <w:sz w:val="24"/>
              </w:rPr>
              <w:t>用事业基金弥补收支差额</w:t>
            </w:r>
          </w:p>
        </w:tc>
      </w:tr>
      <w:tr w:rsidR="00A75EB6" w:rsidRPr="00B3063D" w:rsidTr="007E042B"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kern w:val="0"/>
                <w:sz w:val="24"/>
              </w:rPr>
              <w:t>科目编码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kern w:val="0"/>
                <w:sz w:val="24"/>
              </w:rPr>
              <w:t>科目名称</w:t>
            </w: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kern w:val="0"/>
                <w:sz w:val="24"/>
              </w:rPr>
              <w:t>小计</w:t>
            </w: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kern w:val="0"/>
                <w:sz w:val="24"/>
              </w:rPr>
              <w:t>公共财政预算</w:t>
            </w:r>
            <w:r w:rsidRPr="00B3063D">
              <w:rPr>
                <w:rFonts w:ascii="仿宋" w:eastAsia="仿宋" w:hAnsi="仿宋" w:hint="eastAsia"/>
                <w:b/>
                <w:kern w:val="0"/>
                <w:sz w:val="24"/>
              </w:rPr>
              <w:lastRenderedPageBreak/>
              <w:t>拨款收入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kern w:val="0"/>
                <w:sz w:val="24"/>
              </w:rPr>
              <w:lastRenderedPageBreak/>
              <w:t>政府性基金预算拨</w:t>
            </w:r>
            <w:r w:rsidRPr="00B3063D">
              <w:rPr>
                <w:rFonts w:ascii="仿宋" w:eastAsia="仿宋" w:hAnsi="仿宋" w:hint="eastAsia"/>
                <w:b/>
                <w:kern w:val="0"/>
                <w:sz w:val="24"/>
              </w:rPr>
              <w:lastRenderedPageBreak/>
              <w:t>款收入</w:t>
            </w: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A75EB6" w:rsidRPr="00B3063D" w:rsidTr="007E042B">
        <w:trPr>
          <w:trHeight w:val="427"/>
        </w:trPr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A75EB6" w:rsidRPr="00B3063D" w:rsidTr="007E042B">
        <w:trPr>
          <w:trHeight w:val="447"/>
        </w:trPr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青铜峡市机关事务管理中心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E042B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1046.86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E042B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1046.86</w:t>
            </w: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E042B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1046.86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kern w:val="0"/>
                <w:sz w:val="24"/>
              </w:rPr>
              <w:t xml:space="preserve">　</w:t>
            </w:r>
          </w:p>
        </w:tc>
      </w:tr>
      <w:tr w:rsidR="00A75EB6" w:rsidRPr="00B3063D" w:rsidTr="007E042B">
        <w:trPr>
          <w:trHeight w:val="438"/>
        </w:trPr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3C0D0F">
            <w:pPr>
              <w:ind w:firstLineChars="50" w:firstLine="120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青铜峡市机关事务管理中心本级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E042B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1046.86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E042B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1046.86</w:t>
            </w: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E042B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1046.86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kern w:val="0"/>
                <w:sz w:val="24"/>
              </w:rPr>
              <w:t xml:space="preserve">　</w:t>
            </w:r>
          </w:p>
        </w:tc>
      </w:tr>
      <w:tr w:rsidR="00A75EB6" w:rsidRPr="00B3063D" w:rsidTr="007E042B">
        <w:trPr>
          <w:trHeight w:val="444"/>
        </w:trPr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2010301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kern w:val="0"/>
                <w:sz w:val="24"/>
              </w:rPr>
              <w:t>行政运行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E042B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984.91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E042B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984.91</w:t>
            </w: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E042B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984.91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A75EB6" w:rsidRPr="00B3063D" w:rsidTr="007E042B">
        <w:trPr>
          <w:trHeight w:val="451"/>
        </w:trPr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2210201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kern w:val="0"/>
                <w:sz w:val="24"/>
              </w:rPr>
              <w:t>住房公积金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E042B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16.01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E042B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16.01</w:t>
            </w: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E042B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16.01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A75EB6" w:rsidRPr="00B3063D" w:rsidTr="007E042B">
        <w:trPr>
          <w:trHeight w:val="457"/>
        </w:trPr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2080506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kern w:val="0"/>
                <w:sz w:val="24"/>
              </w:rPr>
              <w:t>机关事业单位职业年金缴费支出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E042B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10.21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E042B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10.21</w:t>
            </w: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E042B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10.21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A75EB6" w:rsidRPr="00B3063D" w:rsidTr="007E042B">
        <w:trPr>
          <w:trHeight w:val="435"/>
        </w:trPr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2101102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kern w:val="0"/>
                <w:sz w:val="24"/>
              </w:rPr>
              <w:t>事业单位医疗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E042B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10.21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E042B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10.21</w:t>
            </w: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E042B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10.21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A75EB6" w:rsidRPr="00B3063D" w:rsidTr="007E042B">
        <w:trPr>
          <w:trHeight w:val="455"/>
        </w:trPr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2080505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kern w:val="0"/>
                <w:sz w:val="24"/>
              </w:rPr>
              <w:t>机关事业单位基本养老保险缴费支出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E042B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25.52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E042B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25.52</w:t>
            </w: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E042B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25.52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A75EB6" w:rsidRPr="00B3063D" w:rsidTr="007E042B">
        <w:trPr>
          <w:trHeight w:val="446"/>
        </w:trPr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A75EB6" w:rsidRPr="00B3063D" w:rsidTr="007E042B">
        <w:trPr>
          <w:trHeight w:val="439"/>
        </w:trPr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</w:tbl>
    <w:p w:rsidR="00A75EB6" w:rsidRPr="00B3063D" w:rsidRDefault="00A75EB6" w:rsidP="00785427">
      <w:pPr>
        <w:rPr>
          <w:rFonts w:ascii="仿宋" w:eastAsia="仿宋" w:hAnsi="仿宋"/>
          <w:b/>
          <w:kern w:val="0"/>
          <w:sz w:val="32"/>
          <w:szCs w:val="32"/>
        </w:rPr>
      </w:pPr>
    </w:p>
    <w:p w:rsidR="00A75EB6" w:rsidRPr="00B3063D" w:rsidRDefault="00A75EB6" w:rsidP="00785427">
      <w:pPr>
        <w:rPr>
          <w:rFonts w:ascii="黑体" w:eastAsia="黑体" w:hAnsi="黑体"/>
          <w:kern w:val="0"/>
          <w:sz w:val="24"/>
        </w:rPr>
      </w:pPr>
      <w:r>
        <w:rPr>
          <w:rFonts w:ascii="黑体" w:eastAsia="黑体" w:hAnsi="黑体" w:hint="eastAsia"/>
          <w:kern w:val="0"/>
          <w:sz w:val="32"/>
          <w:szCs w:val="32"/>
        </w:rPr>
        <w:t>九</w:t>
      </w:r>
      <w:r w:rsidRPr="00B3063D">
        <w:rPr>
          <w:rFonts w:ascii="黑体" w:eastAsia="黑体" w:hAnsi="黑体" w:hint="eastAsia"/>
          <w:kern w:val="0"/>
          <w:sz w:val="32"/>
          <w:szCs w:val="32"/>
        </w:rPr>
        <w:t>、部门支出总表</w:t>
      </w:r>
    </w:p>
    <w:p w:rsidR="00A75EB6" w:rsidRPr="00B3063D" w:rsidRDefault="00A75EB6" w:rsidP="00785427">
      <w:pPr>
        <w:jc w:val="center"/>
        <w:rPr>
          <w:rFonts w:ascii="仿宋" w:eastAsia="仿宋" w:hAnsi="仿宋"/>
          <w:b/>
          <w:kern w:val="0"/>
          <w:sz w:val="32"/>
          <w:szCs w:val="32"/>
        </w:rPr>
      </w:pPr>
      <w:r w:rsidRPr="00B3063D">
        <w:rPr>
          <w:rFonts w:ascii="仿宋" w:eastAsia="仿宋" w:hAnsi="仿宋" w:hint="eastAsia"/>
          <w:b/>
          <w:kern w:val="0"/>
          <w:sz w:val="32"/>
          <w:szCs w:val="32"/>
        </w:rPr>
        <w:t>部门支出总表</w:t>
      </w:r>
    </w:p>
    <w:p w:rsidR="00A75EB6" w:rsidRPr="00B3063D" w:rsidRDefault="00A75EB6" w:rsidP="00785427">
      <w:pPr>
        <w:rPr>
          <w:rFonts w:ascii="仿宋" w:eastAsia="仿宋" w:hAnsi="仿宋"/>
          <w:kern w:val="0"/>
          <w:sz w:val="28"/>
          <w:szCs w:val="28"/>
        </w:rPr>
      </w:pPr>
      <w:r w:rsidRPr="00B3063D">
        <w:rPr>
          <w:rFonts w:ascii="仿宋" w:eastAsia="仿宋" w:hAnsi="宋体"/>
          <w:kern w:val="0"/>
          <w:sz w:val="32"/>
          <w:szCs w:val="32"/>
        </w:rPr>
        <w:t>                          </w:t>
      </w:r>
      <w:r w:rsidRPr="00B3063D">
        <w:rPr>
          <w:rFonts w:ascii="仿宋" w:eastAsia="仿宋" w:hAnsi="仿宋"/>
          <w:kern w:val="0"/>
          <w:sz w:val="32"/>
          <w:szCs w:val="32"/>
        </w:rPr>
        <w:t xml:space="preserve">     </w:t>
      </w:r>
      <w:r>
        <w:rPr>
          <w:rFonts w:ascii="仿宋" w:eastAsia="仿宋" w:hAnsi="仿宋"/>
          <w:kern w:val="0"/>
          <w:sz w:val="32"/>
          <w:szCs w:val="32"/>
        </w:rPr>
        <w:t xml:space="preserve">        </w:t>
      </w:r>
      <w:r w:rsidRPr="00B3063D">
        <w:rPr>
          <w:rFonts w:ascii="仿宋" w:eastAsia="仿宋" w:hAnsi="仿宋"/>
          <w:kern w:val="0"/>
          <w:sz w:val="32"/>
          <w:szCs w:val="32"/>
        </w:rPr>
        <w:t xml:space="preserve"> </w:t>
      </w:r>
      <w:r w:rsidRPr="00B3063D">
        <w:rPr>
          <w:rFonts w:ascii="仿宋" w:eastAsia="仿宋" w:hAnsi="仿宋"/>
          <w:kern w:val="0"/>
          <w:sz w:val="28"/>
          <w:szCs w:val="28"/>
        </w:rPr>
        <w:t xml:space="preserve"> </w:t>
      </w:r>
      <w:r w:rsidRPr="00B3063D">
        <w:rPr>
          <w:rFonts w:ascii="仿宋" w:eastAsia="仿宋" w:hAnsi="仿宋" w:hint="eastAsia"/>
          <w:kern w:val="0"/>
          <w:sz w:val="28"/>
          <w:szCs w:val="28"/>
        </w:rPr>
        <w:t>单位：万元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85"/>
        <w:gridCol w:w="2835"/>
        <w:gridCol w:w="1740"/>
        <w:gridCol w:w="1740"/>
        <w:gridCol w:w="1510"/>
        <w:gridCol w:w="1440"/>
        <w:gridCol w:w="1440"/>
        <w:gridCol w:w="1260"/>
      </w:tblGrid>
      <w:tr w:rsidR="00A75EB6" w:rsidRPr="00B3063D">
        <w:trPr>
          <w:trHeight w:val="444"/>
        </w:trPr>
        <w:tc>
          <w:tcPr>
            <w:tcW w:w="4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kern w:val="0"/>
                <w:sz w:val="24"/>
              </w:rPr>
              <w:t>功能分类科目</w:t>
            </w:r>
          </w:p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kern w:val="0"/>
                <w:sz w:val="24"/>
              </w:rPr>
              <w:t>合计</w:t>
            </w:r>
          </w:p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kern w:val="0"/>
                <w:sz w:val="24"/>
              </w:rPr>
              <w:t>基本支出</w:t>
            </w:r>
          </w:p>
        </w:tc>
        <w:tc>
          <w:tcPr>
            <w:tcW w:w="15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kern w:val="0"/>
                <w:sz w:val="24"/>
              </w:rPr>
              <w:t>项目支出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kern w:val="0"/>
                <w:sz w:val="24"/>
              </w:rPr>
              <w:t>上缴上级支</w:t>
            </w:r>
            <w:r w:rsidRPr="00B3063D">
              <w:rPr>
                <w:rFonts w:ascii="仿宋" w:eastAsia="仿宋" w:hAnsi="仿宋" w:hint="eastAsia"/>
                <w:b/>
                <w:kern w:val="0"/>
                <w:sz w:val="24"/>
              </w:rPr>
              <w:lastRenderedPageBreak/>
              <w:t>出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kern w:val="0"/>
                <w:sz w:val="24"/>
              </w:rPr>
              <w:lastRenderedPageBreak/>
              <w:t>事业单位经</w:t>
            </w:r>
            <w:r w:rsidRPr="00B3063D">
              <w:rPr>
                <w:rFonts w:ascii="仿宋" w:eastAsia="仿宋" w:hAnsi="仿宋" w:hint="eastAsia"/>
                <w:b/>
                <w:kern w:val="0"/>
                <w:sz w:val="24"/>
              </w:rPr>
              <w:lastRenderedPageBreak/>
              <w:t>营支出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kern w:val="0"/>
                <w:sz w:val="24"/>
              </w:rPr>
              <w:lastRenderedPageBreak/>
              <w:t>对下级单位</w:t>
            </w:r>
            <w:r w:rsidRPr="00B3063D">
              <w:rPr>
                <w:rFonts w:ascii="仿宋" w:eastAsia="仿宋" w:hAnsi="仿宋" w:hint="eastAsia"/>
                <w:b/>
                <w:kern w:val="0"/>
                <w:sz w:val="24"/>
              </w:rPr>
              <w:lastRenderedPageBreak/>
              <w:t>补助支出</w:t>
            </w:r>
          </w:p>
        </w:tc>
      </w:tr>
      <w:tr w:rsidR="00A75EB6" w:rsidRPr="00B3063D">
        <w:trPr>
          <w:trHeight w:val="450"/>
        </w:trPr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kern w:val="0"/>
                <w:sz w:val="24"/>
              </w:rPr>
              <w:lastRenderedPageBreak/>
              <w:t>科目编码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3063D">
              <w:rPr>
                <w:rFonts w:ascii="仿宋" w:eastAsia="仿宋" w:hAnsi="仿宋" w:hint="eastAsia"/>
                <w:b/>
                <w:kern w:val="0"/>
                <w:sz w:val="24"/>
              </w:rPr>
              <w:t>科目名称</w:t>
            </w:r>
          </w:p>
        </w:tc>
        <w:tc>
          <w:tcPr>
            <w:tcW w:w="1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5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A75EB6" w:rsidRPr="00B3063D">
        <w:trPr>
          <w:trHeight w:val="443"/>
        </w:trPr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A75EB6" w:rsidRPr="00B3063D">
        <w:trPr>
          <w:trHeight w:val="449"/>
        </w:trPr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AB3D51" w:rsidRDefault="00A75EB6" w:rsidP="003428C0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AB3D51">
              <w:rPr>
                <w:rFonts w:ascii="仿宋_GB2312" w:eastAsia="仿宋_GB2312" w:hAnsi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AB3D51" w:rsidRDefault="00A75EB6" w:rsidP="003428C0">
            <w:pPr>
              <w:jc w:val="left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青铜峡市机关事务管理中心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AB3D51" w:rsidRDefault="00A75EB6" w:rsidP="003428C0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1046.86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AB3D51" w:rsidRDefault="00A75EB6" w:rsidP="003428C0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385.48</w:t>
            </w:r>
          </w:p>
        </w:tc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AB3D51" w:rsidRDefault="00A75EB6" w:rsidP="003428C0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661.38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A75EB6" w:rsidRPr="00B3063D">
        <w:trPr>
          <w:trHeight w:val="455"/>
        </w:trPr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AB3D51" w:rsidRDefault="00A75EB6" w:rsidP="003428C0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AB3D51">
              <w:rPr>
                <w:rFonts w:ascii="仿宋_GB2312" w:eastAsia="仿宋_GB2312" w:hAnsi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AB3D51" w:rsidRDefault="00A75EB6" w:rsidP="003428C0">
            <w:pPr>
              <w:jc w:val="left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青铜峡市机关事务管理中心本级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AB3D51" w:rsidRDefault="00A75EB6" w:rsidP="003428C0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1046.86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AB3D51" w:rsidRDefault="00A75EB6" w:rsidP="003428C0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385.48</w:t>
            </w:r>
          </w:p>
        </w:tc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AB3D51" w:rsidRDefault="00A75EB6" w:rsidP="003428C0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661.38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A75EB6" w:rsidRPr="00B3063D">
        <w:trPr>
          <w:trHeight w:val="433"/>
        </w:trPr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AB3D51" w:rsidRDefault="00A75EB6" w:rsidP="003428C0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2010301</w:t>
            </w:r>
            <w:r w:rsidRPr="00AB3D51">
              <w:rPr>
                <w:rFonts w:ascii="仿宋_GB2312" w:eastAsia="仿宋_GB2312" w:hAnsi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AB3D51" w:rsidRDefault="00A75EB6" w:rsidP="003428C0">
            <w:pPr>
              <w:jc w:val="left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行政运行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AB3D51" w:rsidRDefault="00A75EB6" w:rsidP="003428C0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984.91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AB3D51" w:rsidRDefault="00A75EB6" w:rsidP="003428C0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323.53</w:t>
            </w:r>
          </w:p>
        </w:tc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AB3D51" w:rsidRDefault="00A75EB6" w:rsidP="003428C0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661.38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A75EB6" w:rsidRPr="00B3063D">
        <w:trPr>
          <w:trHeight w:val="452"/>
        </w:trPr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AB3D51" w:rsidRDefault="00A75EB6" w:rsidP="003428C0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2080505</w:t>
            </w:r>
            <w:r w:rsidRPr="00AB3D51">
              <w:rPr>
                <w:rFonts w:ascii="仿宋_GB2312" w:eastAsia="仿宋_GB2312" w:hAnsi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AB3D51" w:rsidRDefault="00A75EB6" w:rsidP="003428C0">
            <w:pPr>
              <w:jc w:val="left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机关事业单位基本养老保险缴费支出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AB3D51" w:rsidRDefault="00A75EB6" w:rsidP="003428C0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25.52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AB3D51" w:rsidRDefault="00A75EB6" w:rsidP="003428C0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25.52</w:t>
            </w:r>
          </w:p>
        </w:tc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A75EB6" w:rsidRPr="00B3063D">
        <w:trPr>
          <w:trHeight w:val="445"/>
        </w:trPr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AB3D51" w:rsidRDefault="00A75EB6" w:rsidP="003428C0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2080506</w:t>
            </w:r>
            <w:r w:rsidRPr="00AB3D51">
              <w:rPr>
                <w:rFonts w:ascii="仿宋_GB2312" w:eastAsia="仿宋_GB2312" w:hAnsi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AB3D51" w:rsidRDefault="00A75EB6" w:rsidP="003428C0">
            <w:pPr>
              <w:jc w:val="left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机关事业单位职业年金缴费支出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AB3D51" w:rsidRDefault="00A75EB6" w:rsidP="003428C0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10.21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AB3D51" w:rsidRDefault="00A75EB6" w:rsidP="003428C0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10.21</w:t>
            </w:r>
          </w:p>
        </w:tc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A75EB6" w:rsidRPr="00B3063D">
        <w:trPr>
          <w:trHeight w:val="451"/>
        </w:trPr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AB3D51" w:rsidRDefault="00A75EB6" w:rsidP="003428C0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2101102</w:t>
            </w:r>
            <w:r w:rsidRPr="00AB3D51">
              <w:rPr>
                <w:rFonts w:ascii="仿宋_GB2312" w:eastAsia="仿宋_GB2312" w:hAnsi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AB3D51" w:rsidRDefault="00A75EB6" w:rsidP="003428C0">
            <w:pPr>
              <w:jc w:val="left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事业单位医疗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AB3D51" w:rsidRDefault="00A75EB6" w:rsidP="003428C0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10.21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AB3D51" w:rsidRDefault="00A75EB6" w:rsidP="003428C0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10.21</w:t>
            </w:r>
          </w:p>
        </w:tc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A75EB6" w:rsidRPr="00B3063D">
        <w:trPr>
          <w:trHeight w:val="443"/>
        </w:trPr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AB3D51" w:rsidRDefault="00A75EB6" w:rsidP="003428C0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2210201</w:t>
            </w:r>
            <w:r w:rsidRPr="00AB3D51">
              <w:rPr>
                <w:rFonts w:ascii="仿宋_GB2312" w:eastAsia="仿宋_GB2312" w:hAnsi="仿宋" w:hint="eastAsia"/>
                <w:kern w:val="0"/>
                <w:sz w:val="24"/>
              </w:rPr>
              <w:t xml:space="preserve">　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AB3D51" w:rsidRDefault="00A75EB6" w:rsidP="003428C0">
            <w:pPr>
              <w:jc w:val="left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住房公积金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AB3D51" w:rsidRDefault="00A75EB6" w:rsidP="003428C0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16.01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AB3D51" w:rsidRDefault="00A75EB6" w:rsidP="003428C0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t>16.01</w:t>
            </w:r>
          </w:p>
        </w:tc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A75EB6" w:rsidRPr="00B3063D">
        <w:trPr>
          <w:trHeight w:val="449"/>
        </w:trPr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A75EB6" w:rsidRPr="00B3063D">
        <w:trPr>
          <w:trHeight w:val="454"/>
        </w:trPr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EB6" w:rsidRPr="00B3063D" w:rsidRDefault="00A75EB6" w:rsidP="00785427">
            <w:pPr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</w:tbl>
    <w:p w:rsidR="00A75EB6" w:rsidRPr="00B3063D" w:rsidRDefault="00A75EB6" w:rsidP="007E042B">
      <w:pPr>
        <w:rPr>
          <w:rFonts w:ascii="仿宋" w:eastAsia="仿宋" w:hAnsi="仿宋"/>
          <w:kern w:val="0"/>
          <w:sz w:val="32"/>
          <w:szCs w:val="32"/>
        </w:rPr>
        <w:sectPr w:rsidR="00A75EB6" w:rsidRPr="00B3063D">
          <w:pgSz w:w="16838" w:h="11906" w:orient="landscape"/>
          <w:pgMar w:top="1418" w:right="1418" w:bottom="1418" w:left="1701" w:header="851" w:footer="992" w:gutter="0"/>
          <w:cols w:space="720"/>
          <w:docGrid w:type="lines" w:linePitch="312"/>
        </w:sectPr>
      </w:pPr>
    </w:p>
    <w:p w:rsidR="00A75EB6" w:rsidRPr="00B3063D" w:rsidRDefault="00A75EB6" w:rsidP="00785427">
      <w:pPr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lastRenderedPageBreak/>
        <w:t>青铜峡市机关事务管理中心</w:t>
      </w:r>
      <w:r w:rsidRPr="00B3063D">
        <w:rPr>
          <w:rFonts w:ascii="方正小标宋简体" w:eastAsia="方正小标宋简体" w:hAnsi="仿宋"/>
          <w:sz w:val="44"/>
          <w:szCs w:val="44"/>
        </w:rPr>
        <w:t>201</w:t>
      </w:r>
      <w:r>
        <w:rPr>
          <w:rFonts w:ascii="方正小标宋简体" w:eastAsia="方正小标宋简体" w:hAnsi="仿宋"/>
          <w:sz w:val="44"/>
          <w:szCs w:val="44"/>
        </w:rPr>
        <w:t>8</w:t>
      </w:r>
      <w:r w:rsidRPr="00B3063D">
        <w:rPr>
          <w:rFonts w:ascii="方正小标宋简体" w:eastAsia="方正小标宋简体" w:hAnsi="仿宋" w:hint="eastAsia"/>
          <w:sz w:val="44"/>
          <w:szCs w:val="44"/>
        </w:rPr>
        <w:t>年部门预算</w:t>
      </w:r>
      <w:r w:rsidRPr="00B3063D">
        <w:rPr>
          <w:rFonts w:ascii="方正小标宋简体" w:eastAsia="方正小标宋简体" w:hAnsi="仿宋"/>
          <w:sz w:val="44"/>
          <w:szCs w:val="44"/>
        </w:rPr>
        <w:t>——</w:t>
      </w:r>
      <w:r w:rsidRPr="00B3063D">
        <w:rPr>
          <w:rFonts w:ascii="方正小标宋简体" w:eastAsia="方正小标宋简体" w:hAnsi="仿宋" w:hint="eastAsia"/>
          <w:sz w:val="44"/>
          <w:szCs w:val="44"/>
        </w:rPr>
        <w:t>部门预算情况说明</w:t>
      </w:r>
    </w:p>
    <w:p w:rsidR="00A75EB6" w:rsidRPr="00B3063D" w:rsidRDefault="00A75EB6" w:rsidP="00785427">
      <w:pPr>
        <w:rPr>
          <w:rFonts w:ascii="仿宋" w:eastAsia="仿宋" w:hAnsi="仿宋"/>
          <w:sz w:val="32"/>
          <w:szCs w:val="32"/>
        </w:rPr>
      </w:pPr>
    </w:p>
    <w:p w:rsidR="00A75EB6" w:rsidRPr="00B3063D" w:rsidRDefault="00A75EB6" w:rsidP="003C0D0F">
      <w:pPr>
        <w:ind w:firstLineChars="225" w:firstLine="720"/>
        <w:rPr>
          <w:rFonts w:ascii="黑体" w:eastAsia="黑体" w:hAnsi="黑体"/>
          <w:sz w:val="32"/>
          <w:szCs w:val="32"/>
        </w:rPr>
      </w:pPr>
      <w:r w:rsidRPr="00B3063D">
        <w:rPr>
          <w:rFonts w:ascii="黑体" w:eastAsia="黑体" w:hAnsi="黑体" w:hint="eastAsia"/>
          <w:sz w:val="32"/>
          <w:szCs w:val="32"/>
        </w:rPr>
        <w:t>一、关于</w:t>
      </w:r>
      <w:r>
        <w:rPr>
          <w:rFonts w:ascii="黑体" w:eastAsia="黑体" w:hAnsi="黑体" w:hint="eastAsia"/>
          <w:sz w:val="32"/>
          <w:szCs w:val="32"/>
        </w:rPr>
        <w:t>青铜峡市机关事务管理中心</w:t>
      </w:r>
      <w:r w:rsidRPr="00B3063D">
        <w:rPr>
          <w:rFonts w:ascii="黑体" w:eastAsia="黑体" w:hAnsi="黑体"/>
          <w:sz w:val="32"/>
          <w:szCs w:val="32"/>
        </w:rPr>
        <w:t>201</w:t>
      </w:r>
      <w:r>
        <w:rPr>
          <w:rFonts w:ascii="黑体" w:eastAsia="黑体" w:hAnsi="黑体"/>
          <w:sz w:val="32"/>
          <w:szCs w:val="32"/>
        </w:rPr>
        <w:t>8</w:t>
      </w:r>
      <w:r w:rsidRPr="00B3063D">
        <w:rPr>
          <w:rFonts w:ascii="黑体" w:eastAsia="黑体" w:hAnsi="黑体" w:hint="eastAsia"/>
          <w:sz w:val="32"/>
          <w:szCs w:val="32"/>
        </w:rPr>
        <w:t>年财政拨款收支预算情况的总体说明</w:t>
      </w:r>
    </w:p>
    <w:p w:rsidR="00A75EB6" w:rsidRPr="00B3063D" w:rsidRDefault="00A75EB6" w:rsidP="003C0D0F">
      <w:pPr>
        <w:ind w:firstLineChars="225" w:firstLine="7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机关事务管理中心</w:t>
      </w:r>
      <w:r w:rsidRPr="00B3063D">
        <w:rPr>
          <w:rFonts w:ascii="仿宋" w:eastAsia="仿宋" w:hAnsi="仿宋"/>
          <w:sz w:val="32"/>
          <w:szCs w:val="32"/>
        </w:rPr>
        <w:t>201</w:t>
      </w:r>
      <w:r>
        <w:rPr>
          <w:rFonts w:ascii="仿宋" w:eastAsia="仿宋" w:hAnsi="仿宋"/>
          <w:sz w:val="32"/>
          <w:szCs w:val="32"/>
        </w:rPr>
        <w:t>8</w:t>
      </w:r>
      <w:r w:rsidRPr="00B3063D">
        <w:rPr>
          <w:rFonts w:ascii="仿宋" w:eastAsia="仿宋" w:hAnsi="仿宋" w:hint="eastAsia"/>
          <w:sz w:val="32"/>
          <w:szCs w:val="32"/>
        </w:rPr>
        <w:t>年财政拨款收支总预算</w:t>
      </w:r>
      <w:r w:rsidRPr="00B3063D"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/>
          <w:sz w:val="32"/>
          <w:szCs w:val="32"/>
        </w:rPr>
        <w:t>1046.86</w:t>
      </w:r>
      <w:r w:rsidRPr="00B3063D">
        <w:rPr>
          <w:rFonts w:ascii="仿宋" w:eastAsia="仿宋" w:hAnsi="仿宋"/>
          <w:sz w:val="32"/>
          <w:szCs w:val="32"/>
        </w:rPr>
        <w:t xml:space="preserve"> </w:t>
      </w:r>
      <w:r w:rsidRPr="00B3063D">
        <w:rPr>
          <w:rFonts w:ascii="仿宋" w:eastAsia="仿宋" w:hAnsi="仿宋" w:hint="eastAsia"/>
          <w:sz w:val="32"/>
          <w:szCs w:val="32"/>
        </w:rPr>
        <w:t>万元。收入预算包括：一般公共预算拨款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B3063D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1046.86</w:t>
      </w:r>
      <w:r w:rsidRPr="00B3063D">
        <w:rPr>
          <w:rFonts w:ascii="仿宋" w:eastAsia="仿宋" w:hAnsi="仿宋"/>
          <w:sz w:val="32"/>
          <w:szCs w:val="32"/>
        </w:rPr>
        <w:t xml:space="preserve"> </w:t>
      </w:r>
      <w:r w:rsidRPr="00B3063D">
        <w:rPr>
          <w:rFonts w:ascii="仿宋" w:eastAsia="仿宋" w:hAnsi="仿宋" w:hint="eastAsia"/>
          <w:sz w:val="32"/>
          <w:szCs w:val="32"/>
        </w:rPr>
        <w:t>万元，政府性基金预算拨款</w:t>
      </w:r>
      <w:r w:rsidRPr="00B3063D"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/>
          <w:sz w:val="32"/>
          <w:szCs w:val="32"/>
        </w:rPr>
        <w:t>0</w:t>
      </w:r>
      <w:r w:rsidRPr="00B3063D">
        <w:rPr>
          <w:rFonts w:ascii="仿宋" w:eastAsia="仿宋" w:hAnsi="仿宋" w:hint="eastAsia"/>
          <w:sz w:val="32"/>
          <w:szCs w:val="32"/>
        </w:rPr>
        <w:t>万元。支出预算包括：按政府收支分类功能科目逐项说明。如，一般公共服务支出</w:t>
      </w:r>
      <w:r w:rsidRPr="00B3063D"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/>
          <w:sz w:val="32"/>
          <w:szCs w:val="32"/>
        </w:rPr>
        <w:t>984.91</w:t>
      </w:r>
      <w:r w:rsidRPr="00B3063D">
        <w:rPr>
          <w:rFonts w:ascii="仿宋" w:eastAsia="仿宋" w:hAnsi="仿宋" w:hint="eastAsia"/>
          <w:sz w:val="32"/>
          <w:szCs w:val="32"/>
        </w:rPr>
        <w:t>万元、社会保障和就业支出</w:t>
      </w:r>
      <w:r w:rsidRPr="00B3063D"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/>
          <w:sz w:val="32"/>
          <w:szCs w:val="32"/>
        </w:rPr>
        <w:t>35.73</w:t>
      </w:r>
      <w:r w:rsidRPr="00B3063D">
        <w:rPr>
          <w:rFonts w:ascii="仿宋" w:eastAsia="仿宋" w:hAnsi="仿宋" w:hint="eastAsia"/>
          <w:sz w:val="32"/>
          <w:szCs w:val="32"/>
        </w:rPr>
        <w:t>万元、住房保障支出</w:t>
      </w:r>
      <w:r w:rsidRPr="00B3063D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16.01</w:t>
      </w:r>
      <w:r w:rsidRPr="00B3063D">
        <w:rPr>
          <w:rFonts w:ascii="仿宋" w:eastAsia="仿宋" w:hAnsi="仿宋"/>
          <w:sz w:val="32"/>
          <w:szCs w:val="32"/>
        </w:rPr>
        <w:t xml:space="preserve">  </w:t>
      </w:r>
      <w:r w:rsidRPr="00B3063D">
        <w:rPr>
          <w:rFonts w:ascii="仿宋" w:eastAsia="仿宋" w:hAnsi="仿宋" w:hint="eastAsia"/>
          <w:sz w:val="32"/>
          <w:szCs w:val="32"/>
        </w:rPr>
        <w:t>万元。</w:t>
      </w:r>
    </w:p>
    <w:p w:rsidR="00A75EB6" w:rsidRPr="00B3063D" w:rsidRDefault="00A75EB6" w:rsidP="003C0D0F">
      <w:pPr>
        <w:ind w:firstLineChars="225" w:firstLine="720"/>
        <w:rPr>
          <w:rFonts w:ascii="黑体" w:eastAsia="黑体" w:hAnsi="黑体"/>
          <w:sz w:val="32"/>
          <w:szCs w:val="32"/>
        </w:rPr>
      </w:pPr>
      <w:r w:rsidRPr="00B3063D">
        <w:rPr>
          <w:rFonts w:ascii="黑体" w:eastAsia="黑体" w:hAnsi="黑体" w:hint="eastAsia"/>
          <w:sz w:val="32"/>
          <w:szCs w:val="32"/>
        </w:rPr>
        <w:t>二、关于</w:t>
      </w:r>
      <w:r>
        <w:rPr>
          <w:rFonts w:ascii="黑体" w:eastAsia="黑体" w:hAnsi="黑体" w:hint="eastAsia"/>
          <w:sz w:val="32"/>
          <w:szCs w:val="32"/>
        </w:rPr>
        <w:t>机关事务管理中心</w:t>
      </w:r>
      <w:r w:rsidRPr="00B3063D">
        <w:rPr>
          <w:rFonts w:ascii="黑体" w:eastAsia="黑体" w:hAnsi="黑体"/>
          <w:sz w:val="32"/>
          <w:szCs w:val="32"/>
        </w:rPr>
        <w:t>201</w:t>
      </w:r>
      <w:r>
        <w:rPr>
          <w:rFonts w:ascii="黑体" w:eastAsia="黑体" w:hAnsi="黑体"/>
          <w:sz w:val="32"/>
          <w:szCs w:val="32"/>
        </w:rPr>
        <w:t>8</w:t>
      </w:r>
      <w:r w:rsidRPr="00B3063D">
        <w:rPr>
          <w:rFonts w:ascii="黑体" w:eastAsia="黑体" w:hAnsi="黑体" w:hint="eastAsia"/>
          <w:sz w:val="32"/>
          <w:szCs w:val="32"/>
        </w:rPr>
        <w:t>年一般公共预算拨款情况说明</w:t>
      </w:r>
    </w:p>
    <w:p w:rsidR="00A75EB6" w:rsidRPr="00B3063D" w:rsidRDefault="00A75EB6" w:rsidP="003C0D0F">
      <w:pPr>
        <w:ind w:firstLineChars="225" w:firstLine="723"/>
        <w:rPr>
          <w:rFonts w:ascii="楷体" w:eastAsia="楷体" w:hAnsi="楷体"/>
          <w:b/>
          <w:sz w:val="32"/>
          <w:szCs w:val="32"/>
        </w:rPr>
      </w:pPr>
      <w:r w:rsidRPr="00B3063D">
        <w:rPr>
          <w:rFonts w:ascii="楷体" w:eastAsia="楷体" w:hAnsi="楷体" w:hint="eastAsia"/>
          <w:b/>
          <w:sz w:val="32"/>
          <w:szCs w:val="32"/>
        </w:rPr>
        <w:t>（一）基本支出情况说明。</w:t>
      </w:r>
    </w:p>
    <w:p w:rsidR="00A75EB6" w:rsidRPr="00B3063D" w:rsidRDefault="00A75EB6" w:rsidP="003C0D0F">
      <w:pPr>
        <w:ind w:firstLineChars="225" w:firstLine="7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机关事务管理中心</w:t>
      </w:r>
      <w:r w:rsidRPr="00B3063D">
        <w:rPr>
          <w:rFonts w:ascii="仿宋" w:eastAsia="仿宋" w:hAnsi="仿宋"/>
          <w:sz w:val="32"/>
          <w:szCs w:val="32"/>
        </w:rPr>
        <w:t>201</w:t>
      </w:r>
      <w:r>
        <w:rPr>
          <w:rFonts w:ascii="仿宋" w:eastAsia="仿宋" w:hAnsi="仿宋"/>
          <w:sz w:val="32"/>
          <w:szCs w:val="32"/>
        </w:rPr>
        <w:t>8</w:t>
      </w:r>
      <w:r w:rsidRPr="00B3063D">
        <w:rPr>
          <w:rFonts w:ascii="仿宋" w:eastAsia="仿宋" w:hAnsi="仿宋" w:hint="eastAsia"/>
          <w:sz w:val="32"/>
          <w:szCs w:val="32"/>
        </w:rPr>
        <w:t>年一般公共预算拨款基本支出</w:t>
      </w:r>
      <w:r>
        <w:rPr>
          <w:rFonts w:ascii="仿宋" w:eastAsia="仿宋" w:hAnsi="仿宋"/>
          <w:sz w:val="32"/>
          <w:szCs w:val="32"/>
        </w:rPr>
        <w:t>1046.86</w:t>
      </w:r>
      <w:r w:rsidRPr="00B3063D">
        <w:rPr>
          <w:rFonts w:ascii="仿宋" w:eastAsia="仿宋" w:hAnsi="仿宋"/>
          <w:sz w:val="32"/>
          <w:szCs w:val="32"/>
        </w:rPr>
        <w:t xml:space="preserve">  </w:t>
      </w:r>
      <w:r w:rsidRPr="00B3063D">
        <w:rPr>
          <w:rFonts w:ascii="仿宋" w:eastAsia="仿宋" w:hAnsi="仿宋" w:hint="eastAsia"/>
          <w:sz w:val="32"/>
          <w:szCs w:val="32"/>
        </w:rPr>
        <w:t>万元，</w:t>
      </w:r>
      <w:r>
        <w:rPr>
          <w:rFonts w:ascii="仿宋" w:eastAsia="仿宋" w:hAnsi="仿宋" w:hint="eastAsia"/>
          <w:sz w:val="32"/>
          <w:szCs w:val="32"/>
        </w:rPr>
        <w:t>比</w:t>
      </w:r>
      <w:r>
        <w:rPr>
          <w:rFonts w:ascii="仿宋" w:eastAsia="仿宋" w:hAnsi="仿宋"/>
          <w:sz w:val="32"/>
          <w:szCs w:val="32"/>
        </w:rPr>
        <w:t>2017</w:t>
      </w:r>
      <w:r>
        <w:rPr>
          <w:rFonts w:ascii="仿宋" w:eastAsia="仿宋" w:hAnsi="仿宋" w:hint="eastAsia"/>
          <w:sz w:val="32"/>
          <w:szCs w:val="32"/>
        </w:rPr>
        <w:t>年执行数据增加</w:t>
      </w:r>
      <w:r>
        <w:rPr>
          <w:rFonts w:ascii="仿宋" w:eastAsia="仿宋" w:hAnsi="仿宋"/>
          <w:sz w:val="32"/>
          <w:szCs w:val="32"/>
        </w:rPr>
        <w:t xml:space="preserve">266.88  </w:t>
      </w:r>
      <w:r>
        <w:rPr>
          <w:rFonts w:ascii="仿宋" w:eastAsia="仿宋" w:hAnsi="仿宋" w:hint="eastAsia"/>
          <w:sz w:val="32"/>
          <w:szCs w:val="32"/>
        </w:rPr>
        <w:t>万元，增长</w:t>
      </w:r>
      <w:r>
        <w:rPr>
          <w:rFonts w:ascii="仿宋" w:eastAsia="仿宋" w:hAnsi="仿宋"/>
          <w:sz w:val="32"/>
          <w:szCs w:val="32"/>
        </w:rPr>
        <w:t>34.22  %</w:t>
      </w:r>
      <w:r>
        <w:rPr>
          <w:rFonts w:ascii="仿宋" w:eastAsia="仿宋" w:hAnsi="仿宋" w:hint="eastAsia"/>
          <w:sz w:val="32"/>
          <w:szCs w:val="32"/>
        </w:rPr>
        <w:t>。</w:t>
      </w:r>
      <w:r w:rsidRPr="00B3063D">
        <w:rPr>
          <w:rFonts w:ascii="仿宋" w:eastAsia="仿宋" w:hAnsi="仿宋" w:hint="eastAsia"/>
          <w:sz w:val="32"/>
          <w:szCs w:val="32"/>
        </w:rPr>
        <w:t>其中：</w:t>
      </w:r>
    </w:p>
    <w:p w:rsidR="00A75EB6" w:rsidRPr="00B3063D" w:rsidRDefault="00A75EB6" w:rsidP="003C0D0F">
      <w:pPr>
        <w:ind w:firstLineChars="225" w:firstLine="720"/>
        <w:rPr>
          <w:rFonts w:ascii="仿宋" w:eastAsia="仿宋" w:hAnsi="仿宋"/>
          <w:sz w:val="32"/>
          <w:szCs w:val="32"/>
        </w:rPr>
      </w:pPr>
      <w:r w:rsidRPr="00B3063D">
        <w:rPr>
          <w:rFonts w:ascii="仿宋" w:eastAsia="仿宋" w:hAnsi="仿宋" w:hint="eastAsia"/>
          <w:sz w:val="32"/>
          <w:szCs w:val="32"/>
        </w:rPr>
        <w:t>人员经费</w:t>
      </w:r>
      <w:r w:rsidRPr="00B3063D"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/>
          <w:sz w:val="32"/>
          <w:szCs w:val="32"/>
        </w:rPr>
        <w:t>243.51</w:t>
      </w:r>
      <w:r w:rsidRPr="00B3063D">
        <w:rPr>
          <w:rFonts w:ascii="仿宋" w:eastAsia="仿宋" w:hAnsi="仿宋"/>
          <w:sz w:val="32"/>
          <w:szCs w:val="32"/>
        </w:rPr>
        <w:t xml:space="preserve"> </w:t>
      </w:r>
      <w:r w:rsidRPr="00B3063D">
        <w:rPr>
          <w:rFonts w:ascii="仿宋" w:eastAsia="仿宋" w:hAnsi="仿宋" w:hint="eastAsia"/>
          <w:sz w:val="32"/>
          <w:szCs w:val="32"/>
        </w:rPr>
        <w:t>万元，主要包括：基本工资</w:t>
      </w:r>
      <w:r>
        <w:rPr>
          <w:rFonts w:ascii="仿宋" w:eastAsia="仿宋" w:hAnsi="仿宋"/>
          <w:sz w:val="32"/>
          <w:szCs w:val="32"/>
        </w:rPr>
        <w:t>74.89</w:t>
      </w:r>
      <w:r w:rsidRPr="00B3063D">
        <w:rPr>
          <w:rFonts w:ascii="仿宋" w:eastAsia="仿宋" w:hAnsi="仿宋" w:hint="eastAsia"/>
          <w:sz w:val="32"/>
          <w:szCs w:val="32"/>
        </w:rPr>
        <w:t>万元、津贴补贴</w:t>
      </w:r>
      <w:r>
        <w:rPr>
          <w:rFonts w:ascii="仿宋" w:eastAsia="仿宋" w:hAnsi="仿宋"/>
          <w:sz w:val="32"/>
          <w:szCs w:val="32"/>
        </w:rPr>
        <w:t>69.64</w:t>
      </w:r>
      <w:r w:rsidRPr="00B3063D">
        <w:rPr>
          <w:rFonts w:ascii="仿宋" w:eastAsia="仿宋" w:hAnsi="仿宋" w:hint="eastAsia"/>
          <w:sz w:val="32"/>
          <w:szCs w:val="32"/>
        </w:rPr>
        <w:t>万元、奖金</w:t>
      </w:r>
      <w:r>
        <w:rPr>
          <w:rFonts w:ascii="仿宋" w:eastAsia="仿宋" w:hAnsi="仿宋"/>
          <w:sz w:val="32"/>
          <w:szCs w:val="32"/>
        </w:rPr>
        <w:t>6.22</w:t>
      </w:r>
      <w:r w:rsidRPr="00B3063D">
        <w:rPr>
          <w:rFonts w:ascii="仿宋" w:eastAsia="仿宋" w:hAnsi="仿宋" w:hint="eastAsia"/>
          <w:sz w:val="32"/>
          <w:szCs w:val="32"/>
        </w:rPr>
        <w:t>万元、社会保障缴费</w:t>
      </w:r>
      <w:r>
        <w:rPr>
          <w:rFonts w:ascii="仿宋" w:eastAsia="仿宋" w:hAnsi="仿宋"/>
          <w:sz w:val="32"/>
          <w:szCs w:val="32"/>
        </w:rPr>
        <w:t>47.45</w:t>
      </w:r>
      <w:r w:rsidRPr="00B3063D">
        <w:rPr>
          <w:rFonts w:ascii="仿宋" w:eastAsia="仿宋" w:hAnsi="仿宋" w:hint="eastAsia"/>
          <w:sz w:val="32"/>
          <w:szCs w:val="32"/>
        </w:rPr>
        <w:t>万元、伙食补助费</w:t>
      </w:r>
      <w:r>
        <w:rPr>
          <w:rFonts w:ascii="仿宋" w:eastAsia="仿宋" w:hAnsi="仿宋"/>
          <w:sz w:val="32"/>
          <w:szCs w:val="32"/>
        </w:rPr>
        <w:t>0</w:t>
      </w:r>
      <w:r w:rsidRPr="00B3063D">
        <w:rPr>
          <w:rFonts w:ascii="仿宋" w:eastAsia="仿宋" w:hAnsi="仿宋" w:hint="eastAsia"/>
          <w:sz w:val="32"/>
          <w:szCs w:val="32"/>
        </w:rPr>
        <w:t>万元、其他工资福利支出</w:t>
      </w:r>
      <w:r>
        <w:rPr>
          <w:rFonts w:ascii="仿宋" w:eastAsia="仿宋" w:hAnsi="仿宋"/>
          <w:sz w:val="32"/>
          <w:szCs w:val="32"/>
        </w:rPr>
        <w:t>29.30</w:t>
      </w:r>
      <w:r w:rsidRPr="00B3063D">
        <w:rPr>
          <w:rFonts w:ascii="仿宋" w:eastAsia="仿宋" w:hAnsi="仿宋" w:hint="eastAsia"/>
          <w:sz w:val="32"/>
          <w:szCs w:val="32"/>
        </w:rPr>
        <w:t>万元、离休费</w:t>
      </w:r>
      <w:r>
        <w:rPr>
          <w:rFonts w:ascii="仿宋" w:eastAsia="仿宋" w:hAnsi="仿宋"/>
          <w:sz w:val="32"/>
          <w:szCs w:val="32"/>
        </w:rPr>
        <w:t>0</w:t>
      </w:r>
      <w:r w:rsidRPr="00B3063D">
        <w:rPr>
          <w:rFonts w:ascii="仿宋" w:eastAsia="仿宋" w:hAnsi="仿宋" w:hint="eastAsia"/>
          <w:sz w:val="32"/>
          <w:szCs w:val="32"/>
        </w:rPr>
        <w:t>万元、退休费</w:t>
      </w:r>
      <w:r>
        <w:rPr>
          <w:rFonts w:ascii="仿宋" w:eastAsia="仿宋" w:hAnsi="仿宋"/>
          <w:sz w:val="32"/>
          <w:szCs w:val="32"/>
        </w:rPr>
        <w:t>0</w:t>
      </w:r>
      <w:r w:rsidRPr="00B3063D">
        <w:rPr>
          <w:rFonts w:ascii="仿宋" w:eastAsia="仿宋" w:hAnsi="仿宋" w:hint="eastAsia"/>
          <w:sz w:val="32"/>
          <w:szCs w:val="32"/>
        </w:rPr>
        <w:t>万元、抚恤金</w:t>
      </w:r>
      <w:r>
        <w:rPr>
          <w:rFonts w:ascii="仿宋" w:eastAsia="仿宋" w:hAnsi="仿宋"/>
          <w:sz w:val="32"/>
          <w:szCs w:val="32"/>
        </w:rPr>
        <w:t>0</w:t>
      </w:r>
      <w:r w:rsidRPr="00B3063D">
        <w:rPr>
          <w:rFonts w:ascii="仿宋" w:eastAsia="仿宋" w:hAnsi="仿宋" w:hint="eastAsia"/>
          <w:sz w:val="32"/>
          <w:szCs w:val="32"/>
        </w:rPr>
        <w:t>万元、生活补助</w:t>
      </w:r>
      <w:r>
        <w:rPr>
          <w:rFonts w:ascii="仿宋" w:eastAsia="仿宋" w:hAnsi="仿宋"/>
          <w:sz w:val="32"/>
          <w:szCs w:val="32"/>
        </w:rPr>
        <w:t>0</w:t>
      </w:r>
      <w:r w:rsidRPr="00B3063D">
        <w:rPr>
          <w:rFonts w:ascii="仿宋" w:eastAsia="仿宋" w:hAnsi="仿宋" w:hint="eastAsia"/>
          <w:sz w:val="32"/>
          <w:szCs w:val="32"/>
        </w:rPr>
        <w:t>万元、</w:t>
      </w:r>
      <w:r w:rsidRPr="00B3063D">
        <w:rPr>
          <w:rFonts w:ascii="仿宋" w:eastAsia="仿宋" w:hAnsi="仿宋" w:hint="eastAsia"/>
          <w:sz w:val="32"/>
          <w:szCs w:val="32"/>
        </w:rPr>
        <w:lastRenderedPageBreak/>
        <w:t>医疗费</w:t>
      </w:r>
      <w:r>
        <w:rPr>
          <w:rFonts w:ascii="仿宋" w:eastAsia="仿宋" w:hAnsi="仿宋"/>
          <w:sz w:val="32"/>
          <w:szCs w:val="32"/>
        </w:rPr>
        <w:t>0</w:t>
      </w:r>
      <w:r w:rsidRPr="00B3063D">
        <w:rPr>
          <w:rFonts w:ascii="仿宋" w:eastAsia="仿宋" w:hAnsi="仿宋" w:hint="eastAsia"/>
          <w:sz w:val="32"/>
          <w:szCs w:val="32"/>
        </w:rPr>
        <w:t>万元、助学金</w:t>
      </w:r>
      <w:r>
        <w:rPr>
          <w:rFonts w:ascii="仿宋" w:eastAsia="仿宋" w:hAnsi="仿宋"/>
          <w:sz w:val="32"/>
          <w:szCs w:val="32"/>
        </w:rPr>
        <w:t>0</w:t>
      </w:r>
      <w:r w:rsidRPr="00B3063D">
        <w:rPr>
          <w:rFonts w:ascii="仿宋" w:eastAsia="仿宋" w:hAnsi="仿宋" w:hint="eastAsia"/>
          <w:sz w:val="32"/>
          <w:szCs w:val="32"/>
        </w:rPr>
        <w:t>万元、奖励金</w:t>
      </w:r>
      <w:r>
        <w:rPr>
          <w:rFonts w:ascii="仿宋" w:eastAsia="仿宋" w:hAnsi="仿宋"/>
          <w:sz w:val="32"/>
          <w:szCs w:val="32"/>
        </w:rPr>
        <w:t>0</w:t>
      </w:r>
      <w:r w:rsidRPr="00B3063D">
        <w:rPr>
          <w:rFonts w:ascii="仿宋" w:eastAsia="仿宋" w:hAnsi="仿宋" w:hint="eastAsia"/>
          <w:sz w:val="32"/>
          <w:szCs w:val="32"/>
        </w:rPr>
        <w:t>万元、住房公积金</w:t>
      </w:r>
      <w:r>
        <w:rPr>
          <w:rFonts w:ascii="仿宋" w:eastAsia="仿宋" w:hAnsi="仿宋"/>
          <w:sz w:val="32"/>
          <w:szCs w:val="32"/>
        </w:rPr>
        <w:t>16.01</w:t>
      </w:r>
      <w:r w:rsidRPr="00B3063D">
        <w:rPr>
          <w:rFonts w:ascii="仿宋" w:eastAsia="仿宋" w:hAnsi="仿宋" w:hint="eastAsia"/>
          <w:sz w:val="32"/>
          <w:szCs w:val="32"/>
        </w:rPr>
        <w:t>万元、提租补贴</w:t>
      </w:r>
      <w:r>
        <w:rPr>
          <w:rFonts w:ascii="仿宋" w:eastAsia="仿宋" w:hAnsi="仿宋"/>
          <w:sz w:val="32"/>
          <w:szCs w:val="32"/>
        </w:rPr>
        <w:t>0</w:t>
      </w:r>
      <w:r w:rsidRPr="00B3063D">
        <w:rPr>
          <w:rFonts w:ascii="仿宋" w:eastAsia="仿宋" w:hAnsi="仿宋" w:hint="eastAsia"/>
          <w:sz w:val="32"/>
          <w:szCs w:val="32"/>
        </w:rPr>
        <w:t>万元、购房补贴</w:t>
      </w:r>
      <w:r>
        <w:rPr>
          <w:rFonts w:ascii="仿宋" w:eastAsia="仿宋" w:hAnsi="仿宋"/>
          <w:sz w:val="32"/>
          <w:szCs w:val="32"/>
        </w:rPr>
        <w:t>0</w:t>
      </w:r>
      <w:r w:rsidRPr="00B3063D">
        <w:rPr>
          <w:rFonts w:ascii="仿宋" w:eastAsia="仿宋" w:hAnsi="仿宋" w:hint="eastAsia"/>
          <w:sz w:val="32"/>
          <w:szCs w:val="32"/>
        </w:rPr>
        <w:t>万元、其他对个人和家庭的补助支出</w:t>
      </w:r>
      <w:r>
        <w:rPr>
          <w:rFonts w:ascii="仿宋" w:eastAsia="仿宋" w:hAnsi="仿宋"/>
          <w:sz w:val="32"/>
          <w:szCs w:val="32"/>
        </w:rPr>
        <w:t>0</w:t>
      </w:r>
      <w:r w:rsidRPr="00B3063D">
        <w:rPr>
          <w:rFonts w:ascii="仿宋" w:eastAsia="仿宋" w:hAnsi="仿宋" w:hint="eastAsia"/>
          <w:sz w:val="32"/>
          <w:szCs w:val="32"/>
        </w:rPr>
        <w:t>万元；</w:t>
      </w:r>
    </w:p>
    <w:p w:rsidR="00A75EB6" w:rsidRPr="00B3063D" w:rsidRDefault="00A75EB6" w:rsidP="003C0D0F">
      <w:pPr>
        <w:ind w:firstLineChars="225" w:firstLine="720"/>
        <w:rPr>
          <w:rFonts w:ascii="仿宋" w:eastAsia="仿宋" w:hAnsi="仿宋"/>
          <w:sz w:val="32"/>
          <w:szCs w:val="32"/>
        </w:rPr>
      </w:pPr>
      <w:r w:rsidRPr="00B3063D">
        <w:rPr>
          <w:rFonts w:ascii="仿宋" w:eastAsia="仿宋" w:hAnsi="仿宋" w:hint="eastAsia"/>
          <w:sz w:val="32"/>
          <w:szCs w:val="32"/>
        </w:rPr>
        <w:t>公用经费</w:t>
      </w:r>
      <w:r w:rsidRPr="00B3063D"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/>
          <w:sz w:val="32"/>
          <w:szCs w:val="32"/>
        </w:rPr>
        <w:t>141.97</w:t>
      </w:r>
      <w:r w:rsidRPr="00B3063D">
        <w:rPr>
          <w:rFonts w:ascii="仿宋" w:eastAsia="仿宋" w:hAnsi="仿宋"/>
          <w:sz w:val="32"/>
          <w:szCs w:val="32"/>
        </w:rPr>
        <w:t xml:space="preserve">  </w:t>
      </w:r>
      <w:r w:rsidRPr="00B3063D">
        <w:rPr>
          <w:rFonts w:ascii="仿宋" w:eastAsia="仿宋" w:hAnsi="仿宋" w:hint="eastAsia"/>
          <w:sz w:val="32"/>
          <w:szCs w:val="32"/>
        </w:rPr>
        <w:t>万元，主要包括：办公费</w:t>
      </w:r>
      <w:r>
        <w:rPr>
          <w:rFonts w:ascii="仿宋" w:eastAsia="仿宋" w:hAnsi="仿宋"/>
          <w:sz w:val="32"/>
          <w:szCs w:val="32"/>
        </w:rPr>
        <w:t>0.9</w:t>
      </w:r>
      <w:r w:rsidRPr="00B3063D">
        <w:rPr>
          <w:rFonts w:ascii="仿宋" w:eastAsia="仿宋" w:hAnsi="仿宋" w:hint="eastAsia"/>
          <w:sz w:val="32"/>
          <w:szCs w:val="32"/>
        </w:rPr>
        <w:t>万元、印刷费</w:t>
      </w:r>
      <w:r>
        <w:rPr>
          <w:rFonts w:ascii="仿宋" w:eastAsia="仿宋" w:hAnsi="仿宋"/>
          <w:sz w:val="32"/>
          <w:szCs w:val="32"/>
        </w:rPr>
        <w:t>0.8</w:t>
      </w:r>
      <w:r w:rsidRPr="00B3063D">
        <w:rPr>
          <w:rFonts w:ascii="仿宋" w:eastAsia="仿宋" w:hAnsi="仿宋" w:hint="eastAsia"/>
          <w:sz w:val="32"/>
          <w:szCs w:val="32"/>
        </w:rPr>
        <w:t>万元、咨询费</w:t>
      </w:r>
      <w:r>
        <w:rPr>
          <w:rFonts w:ascii="仿宋" w:eastAsia="仿宋" w:hAnsi="仿宋"/>
          <w:sz w:val="32"/>
          <w:szCs w:val="32"/>
        </w:rPr>
        <w:t>0</w:t>
      </w:r>
      <w:r w:rsidRPr="00B3063D">
        <w:rPr>
          <w:rFonts w:ascii="仿宋" w:eastAsia="仿宋" w:hAnsi="仿宋" w:hint="eastAsia"/>
          <w:sz w:val="32"/>
          <w:szCs w:val="32"/>
        </w:rPr>
        <w:t>万元、手续费</w:t>
      </w:r>
      <w:r>
        <w:rPr>
          <w:rFonts w:ascii="仿宋" w:eastAsia="仿宋" w:hAnsi="仿宋"/>
          <w:sz w:val="32"/>
          <w:szCs w:val="32"/>
        </w:rPr>
        <w:t>0</w:t>
      </w:r>
      <w:r w:rsidRPr="00B3063D">
        <w:rPr>
          <w:rFonts w:ascii="仿宋" w:eastAsia="仿宋" w:hAnsi="仿宋" w:hint="eastAsia"/>
          <w:sz w:val="32"/>
          <w:szCs w:val="32"/>
        </w:rPr>
        <w:t>万元、水费</w:t>
      </w:r>
      <w:r>
        <w:rPr>
          <w:rFonts w:ascii="仿宋" w:eastAsia="仿宋" w:hAnsi="仿宋"/>
          <w:sz w:val="32"/>
          <w:szCs w:val="32"/>
        </w:rPr>
        <w:t>0</w:t>
      </w:r>
      <w:r w:rsidRPr="00B3063D">
        <w:rPr>
          <w:rFonts w:ascii="仿宋" w:eastAsia="仿宋" w:hAnsi="仿宋" w:hint="eastAsia"/>
          <w:sz w:val="32"/>
          <w:szCs w:val="32"/>
        </w:rPr>
        <w:t>万元、电费</w:t>
      </w:r>
      <w:r>
        <w:rPr>
          <w:rFonts w:ascii="仿宋" w:eastAsia="仿宋" w:hAnsi="仿宋"/>
          <w:sz w:val="32"/>
          <w:szCs w:val="32"/>
        </w:rPr>
        <w:t>0</w:t>
      </w:r>
      <w:r w:rsidRPr="00B3063D">
        <w:rPr>
          <w:rFonts w:ascii="仿宋" w:eastAsia="仿宋" w:hAnsi="仿宋" w:hint="eastAsia"/>
          <w:sz w:val="32"/>
          <w:szCs w:val="32"/>
        </w:rPr>
        <w:t>万元、邮电费</w:t>
      </w:r>
      <w:r>
        <w:rPr>
          <w:rFonts w:ascii="仿宋" w:eastAsia="仿宋" w:hAnsi="仿宋"/>
          <w:sz w:val="32"/>
          <w:szCs w:val="32"/>
        </w:rPr>
        <w:t>0.48</w:t>
      </w:r>
      <w:r w:rsidRPr="00B3063D">
        <w:rPr>
          <w:rFonts w:ascii="仿宋" w:eastAsia="仿宋" w:hAnsi="仿宋" w:hint="eastAsia"/>
          <w:sz w:val="32"/>
          <w:szCs w:val="32"/>
        </w:rPr>
        <w:t>万元、取暖费</w:t>
      </w:r>
      <w:r>
        <w:rPr>
          <w:rFonts w:ascii="仿宋" w:eastAsia="仿宋" w:hAnsi="仿宋"/>
          <w:sz w:val="32"/>
          <w:szCs w:val="32"/>
        </w:rPr>
        <w:t>36.97</w:t>
      </w:r>
      <w:r w:rsidRPr="00B3063D">
        <w:rPr>
          <w:rFonts w:ascii="仿宋" w:eastAsia="仿宋" w:hAnsi="仿宋" w:hint="eastAsia"/>
          <w:sz w:val="32"/>
          <w:szCs w:val="32"/>
        </w:rPr>
        <w:t>万元、物业管理费</w:t>
      </w:r>
      <w:r>
        <w:rPr>
          <w:rFonts w:ascii="仿宋" w:eastAsia="仿宋" w:hAnsi="仿宋"/>
          <w:sz w:val="32"/>
          <w:szCs w:val="32"/>
        </w:rPr>
        <w:t>0</w:t>
      </w:r>
      <w:r w:rsidRPr="00B3063D">
        <w:rPr>
          <w:rFonts w:ascii="仿宋" w:eastAsia="仿宋" w:hAnsi="仿宋" w:hint="eastAsia"/>
          <w:sz w:val="32"/>
          <w:szCs w:val="32"/>
        </w:rPr>
        <w:t>万元、差旅费</w:t>
      </w:r>
      <w:r>
        <w:rPr>
          <w:rFonts w:ascii="仿宋" w:eastAsia="仿宋" w:hAnsi="仿宋"/>
          <w:sz w:val="32"/>
          <w:szCs w:val="32"/>
        </w:rPr>
        <w:t>0.29</w:t>
      </w:r>
      <w:r w:rsidRPr="00B3063D">
        <w:rPr>
          <w:rFonts w:ascii="仿宋" w:eastAsia="仿宋" w:hAnsi="仿宋" w:hint="eastAsia"/>
          <w:sz w:val="32"/>
          <w:szCs w:val="32"/>
        </w:rPr>
        <w:t>万元、因公出国（境）费</w:t>
      </w:r>
      <w:r>
        <w:rPr>
          <w:rFonts w:ascii="仿宋" w:eastAsia="仿宋" w:hAnsi="仿宋"/>
          <w:sz w:val="32"/>
          <w:szCs w:val="32"/>
        </w:rPr>
        <w:t>0</w:t>
      </w:r>
      <w:r w:rsidRPr="00B3063D">
        <w:rPr>
          <w:rFonts w:ascii="仿宋" w:eastAsia="仿宋" w:hAnsi="仿宋" w:hint="eastAsia"/>
          <w:sz w:val="32"/>
          <w:szCs w:val="32"/>
        </w:rPr>
        <w:t>万元、维修（护）费</w:t>
      </w:r>
      <w:r>
        <w:rPr>
          <w:rFonts w:ascii="仿宋" w:eastAsia="仿宋" w:hAnsi="仿宋"/>
          <w:sz w:val="32"/>
          <w:szCs w:val="32"/>
        </w:rPr>
        <w:t>0</w:t>
      </w:r>
      <w:r w:rsidRPr="00B3063D">
        <w:rPr>
          <w:rFonts w:ascii="仿宋" w:eastAsia="仿宋" w:hAnsi="仿宋" w:hint="eastAsia"/>
          <w:sz w:val="32"/>
          <w:szCs w:val="32"/>
        </w:rPr>
        <w:t>万元、租赁费</w:t>
      </w:r>
      <w:r>
        <w:rPr>
          <w:rFonts w:ascii="仿宋" w:eastAsia="仿宋" w:hAnsi="仿宋"/>
          <w:sz w:val="32"/>
          <w:szCs w:val="32"/>
        </w:rPr>
        <w:t>0</w:t>
      </w:r>
      <w:r w:rsidRPr="00B3063D">
        <w:rPr>
          <w:rFonts w:ascii="仿宋" w:eastAsia="仿宋" w:hAnsi="仿宋" w:hint="eastAsia"/>
          <w:sz w:val="32"/>
          <w:szCs w:val="32"/>
        </w:rPr>
        <w:t>万元、会议费</w:t>
      </w:r>
      <w:r>
        <w:rPr>
          <w:rFonts w:ascii="仿宋" w:eastAsia="仿宋" w:hAnsi="仿宋"/>
          <w:sz w:val="32"/>
          <w:szCs w:val="32"/>
        </w:rPr>
        <w:t>0</w:t>
      </w:r>
      <w:r w:rsidRPr="00B3063D">
        <w:rPr>
          <w:rFonts w:ascii="仿宋" w:eastAsia="仿宋" w:hAnsi="仿宋" w:hint="eastAsia"/>
          <w:sz w:val="32"/>
          <w:szCs w:val="32"/>
        </w:rPr>
        <w:t>万元、培训费</w:t>
      </w:r>
      <w:r>
        <w:rPr>
          <w:rFonts w:ascii="仿宋" w:eastAsia="仿宋" w:hAnsi="仿宋"/>
          <w:sz w:val="32"/>
          <w:szCs w:val="32"/>
        </w:rPr>
        <w:t>0.49</w:t>
      </w:r>
      <w:r w:rsidRPr="00B3063D">
        <w:rPr>
          <w:rFonts w:ascii="仿宋" w:eastAsia="仿宋" w:hAnsi="仿宋" w:hint="eastAsia"/>
          <w:sz w:val="32"/>
          <w:szCs w:val="32"/>
        </w:rPr>
        <w:t>万元、公务接待费</w:t>
      </w:r>
      <w:r>
        <w:rPr>
          <w:rFonts w:ascii="仿宋" w:eastAsia="仿宋" w:hAnsi="仿宋"/>
          <w:sz w:val="32"/>
          <w:szCs w:val="32"/>
        </w:rPr>
        <w:t>0</w:t>
      </w:r>
      <w:r w:rsidRPr="00B3063D">
        <w:rPr>
          <w:rFonts w:ascii="仿宋" w:eastAsia="仿宋" w:hAnsi="仿宋" w:hint="eastAsia"/>
          <w:sz w:val="32"/>
          <w:szCs w:val="32"/>
        </w:rPr>
        <w:t>万元、专用材料费</w:t>
      </w:r>
      <w:r>
        <w:rPr>
          <w:rFonts w:ascii="仿宋" w:eastAsia="仿宋" w:hAnsi="仿宋"/>
          <w:sz w:val="32"/>
          <w:szCs w:val="32"/>
        </w:rPr>
        <w:t>0</w:t>
      </w:r>
      <w:r w:rsidRPr="00B3063D">
        <w:rPr>
          <w:rFonts w:ascii="仿宋" w:eastAsia="仿宋" w:hAnsi="仿宋" w:hint="eastAsia"/>
          <w:sz w:val="32"/>
          <w:szCs w:val="32"/>
        </w:rPr>
        <w:t>万元、劳务费</w:t>
      </w:r>
      <w:r>
        <w:rPr>
          <w:rFonts w:ascii="仿宋" w:eastAsia="仿宋" w:hAnsi="仿宋"/>
          <w:sz w:val="32"/>
          <w:szCs w:val="32"/>
        </w:rPr>
        <w:t>0.18</w:t>
      </w:r>
      <w:r w:rsidRPr="00B3063D">
        <w:rPr>
          <w:rFonts w:ascii="仿宋" w:eastAsia="仿宋" w:hAnsi="仿宋" w:hint="eastAsia"/>
          <w:sz w:val="32"/>
          <w:szCs w:val="32"/>
        </w:rPr>
        <w:t>万元、委托业务费</w:t>
      </w:r>
      <w:r>
        <w:rPr>
          <w:rFonts w:ascii="仿宋" w:eastAsia="仿宋" w:hAnsi="仿宋"/>
          <w:sz w:val="32"/>
          <w:szCs w:val="32"/>
        </w:rPr>
        <w:t>0</w:t>
      </w:r>
      <w:r w:rsidRPr="00B3063D">
        <w:rPr>
          <w:rFonts w:ascii="仿宋" w:eastAsia="仿宋" w:hAnsi="仿宋" w:hint="eastAsia"/>
          <w:sz w:val="32"/>
          <w:szCs w:val="32"/>
        </w:rPr>
        <w:t>万元、工会经费</w:t>
      </w:r>
      <w:r>
        <w:rPr>
          <w:rFonts w:ascii="仿宋" w:eastAsia="仿宋" w:hAnsi="仿宋"/>
          <w:sz w:val="32"/>
          <w:szCs w:val="32"/>
        </w:rPr>
        <w:t>0.17</w:t>
      </w:r>
      <w:r w:rsidRPr="00B3063D">
        <w:rPr>
          <w:rFonts w:ascii="仿宋" w:eastAsia="仿宋" w:hAnsi="仿宋" w:hint="eastAsia"/>
          <w:sz w:val="32"/>
          <w:szCs w:val="32"/>
        </w:rPr>
        <w:t>万元、福利费</w:t>
      </w:r>
      <w:r>
        <w:rPr>
          <w:rFonts w:ascii="仿宋" w:eastAsia="仿宋" w:hAnsi="仿宋"/>
          <w:sz w:val="32"/>
          <w:szCs w:val="32"/>
        </w:rPr>
        <w:t>0</w:t>
      </w:r>
      <w:r w:rsidRPr="00B3063D">
        <w:rPr>
          <w:rFonts w:ascii="仿宋" w:eastAsia="仿宋" w:hAnsi="仿宋" w:hint="eastAsia"/>
          <w:sz w:val="32"/>
          <w:szCs w:val="32"/>
        </w:rPr>
        <w:t>万元、公务用车运行维护费</w:t>
      </w:r>
      <w:r>
        <w:rPr>
          <w:rFonts w:ascii="仿宋" w:eastAsia="仿宋" w:hAnsi="仿宋"/>
          <w:sz w:val="32"/>
          <w:szCs w:val="32"/>
        </w:rPr>
        <w:t>101.2</w:t>
      </w:r>
      <w:r w:rsidRPr="00B3063D">
        <w:rPr>
          <w:rFonts w:ascii="仿宋" w:eastAsia="仿宋" w:hAnsi="仿宋" w:hint="eastAsia"/>
          <w:sz w:val="32"/>
          <w:szCs w:val="32"/>
        </w:rPr>
        <w:t>万元、其他交通费</w:t>
      </w:r>
      <w:r>
        <w:rPr>
          <w:rFonts w:ascii="仿宋" w:eastAsia="仿宋" w:hAnsi="仿宋"/>
          <w:sz w:val="32"/>
          <w:szCs w:val="32"/>
        </w:rPr>
        <w:t>0</w:t>
      </w:r>
      <w:r w:rsidRPr="00B3063D">
        <w:rPr>
          <w:rFonts w:ascii="仿宋" w:eastAsia="仿宋" w:hAnsi="仿宋" w:hint="eastAsia"/>
          <w:sz w:val="32"/>
          <w:szCs w:val="32"/>
        </w:rPr>
        <w:t>万元、其他商品和服务支出</w:t>
      </w:r>
      <w:r>
        <w:rPr>
          <w:rFonts w:ascii="仿宋" w:eastAsia="仿宋" w:hAnsi="仿宋"/>
          <w:sz w:val="32"/>
          <w:szCs w:val="32"/>
        </w:rPr>
        <w:t>0.49</w:t>
      </w:r>
      <w:r w:rsidRPr="00B3063D">
        <w:rPr>
          <w:rFonts w:ascii="仿宋" w:eastAsia="仿宋" w:hAnsi="仿宋" w:hint="eastAsia"/>
          <w:sz w:val="32"/>
          <w:szCs w:val="32"/>
        </w:rPr>
        <w:t>万元、办公设备购置</w:t>
      </w:r>
      <w:r>
        <w:rPr>
          <w:rFonts w:ascii="仿宋" w:eastAsia="仿宋" w:hAnsi="仿宋"/>
          <w:sz w:val="32"/>
          <w:szCs w:val="32"/>
        </w:rPr>
        <w:t>0</w:t>
      </w:r>
      <w:r w:rsidRPr="00B3063D">
        <w:rPr>
          <w:rFonts w:ascii="仿宋" w:eastAsia="仿宋" w:hAnsi="仿宋" w:hint="eastAsia"/>
          <w:sz w:val="32"/>
          <w:szCs w:val="32"/>
        </w:rPr>
        <w:t>万元、专用设备购置</w:t>
      </w:r>
      <w:r>
        <w:rPr>
          <w:rFonts w:ascii="仿宋" w:eastAsia="仿宋" w:hAnsi="仿宋"/>
          <w:sz w:val="32"/>
          <w:szCs w:val="32"/>
        </w:rPr>
        <w:t>0</w:t>
      </w:r>
      <w:r w:rsidRPr="00B3063D">
        <w:rPr>
          <w:rFonts w:ascii="仿宋" w:eastAsia="仿宋" w:hAnsi="仿宋" w:hint="eastAsia"/>
          <w:sz w:val="32"/>
          <w:szCs w:val="32"/>
        </w:rPr>
        <w:t>万元。</w:t>
      </w:r>
    </w:p>
    <w:p w:rsidR="00A75EB6" w:rsidRPr="00B3063D" w:rsidRDefault="00A75EB6" w:rsidP="003C0D0F">
      <w:pPr>
        <w:ind w:firstLineChars="225" w:firstLine="723"/>
        <w:rPr>
          <w:rFonts w:ascii="楷体" w:eastAsia="楷体" w:hAnsi="楷体"/>
          <w:b/>
          <w:sz w:val="32"/>
          <w:szCs w:val="32"/>
        </w:rPr>
      </w:pPr>
      <w:r w:rsidRPr="00B3063D">
        <w:rPr>
          <w:rFonts w:ascii="楷体" w:eastAsia="楷体" w:hAnsi="楷体" w:hint="eastAsia"/>
          <w:b/>
          <w:sz w:val="32"/>
          <w:szCs w:val="32"/>
        </w:rPr>
        <w:t>（二）项目支出情况说明。</w:t>
      </w:r>
    </w:p>
    <w:p w:rsidR="00A75EB6" w:rsidRDefault="00A75EB6" w:rsidP="003C0D0F">
      <w:pPr>
        <w:ind w:firstLineChars="225" w:firstLine="7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机关事务管理中心</w:t>
      </w:r>
      <w:r w:rsidRPr="00B3063D">
        <w:rPr>
          <w:rFonts w:ascii="仿宋" w:eastAsia="仿宋" w:hAnsi="仿宋"/>
          <w:sz w:val="32"/>
          <w:szCs w:val="32"/>
        </w:rPr>
        <w:t>201</w:t>
      </w:r>
      <w:r>
        <w:rPr>
          <w:rFonts w:ascii="仿宋" w:eastAsia="仿宋" w:hAnsi="仿宋"/>
          <w:sz w:val="32"/>
          <w:szCs w:val="32"/>
        </w:rPr>
        <w:t>8</w:t>
      </w:r>
      <w:r w:rsidRPr="00B3063D">
        <w:rPr>
          <w:rFonts w:ascii="仿宋" w:eastAsia="仿宋" w:hAnsi="仿宋" w:hint="eastAsia"/>
          <w:sz w:val="32"/>
          <w:szCs w:val="32"/>
        </w:rPr>
        <w:t>年一般公共预算拨款项目支出</w:t>
      </w:r>
      <w:r>
        <w:rPr>
          <w:rFonts w:ascii="仿宋" w:eastAsia="仿宋" w:hAnsi="仿宋"/>
          <w:sz w:val="32"/>
          <w:szCs w:val="32"/>
        </w:rPr>
        <w:t>661.38</w:t>
      </w:r>
      <w:r w:rsidRPr="00B3063D">
        <w:rPr>
          <w:rFonts w:ascii="仿宋" w:eastAsia="仿宋" w:hAnsi="仿宋"/>
          <w:sz w:val="32"/>
          <w:szCs w:val="32"/>
        </w:rPr>
        <w:t xml:space="preserve">   </w:t>
      </w:r>
      <w:r w:rsidRPr="00B3063D">
        <w:rPr>
          <w:rFonts w:ascii="仿宋" w:eastAsia="仿宋" w:hAnsi="仿宋" w:hint="eastAsia"/>
          <w:sz w:val="32"/>
          <w:szCs w:val="32"/>
        </w:rPr>
        <w:t>万元，其中：按政府收支科目类、款、项，用途分项说明。如：一般公共服务支出（类）财政事务（款）行政运行（项）</w:t>
      </w:r>
      <w:r w:rsidRPr="00B3063D">
        <w:rPr>
          <w:rFonts w:ascii="仿宋" w:eastAsia="仿宋" w:hAnsi="仿宋"/>
          <w:sz w:val="32"/>
          <w:szCs w:val="32"/>
        </w:rPr>
        <w:t>201</w:t>
      </w:r>
      <w:r>
        <w:rPr>
          <w:rFonts w:ascii="仿宋" w:eastAsia="仿宋" w:hAnsi="仿宋"/>
          <w:sz w:val="32"/>
          <w:szCs w:val="32"/>
        </w:rPr>
        <w:t>8</w:t>
      </w:r>
      <w:r w:rsidRPr="00B3063D">
        <w:rPr>
          <w:rFonts w:ascii="仿宋" w:eastAsia="仿宋" w:hAnsi="仿宋" w:hint="eastAsia"/>
          <w:sz w:val="32"/>
          <w:szCs w:val="32"/>
        </w:rPr>
        <w:t>年预算</w:t>
      </w:r>
      <w:r w:rsidRPr="00B3063D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661.38</w:t>
      </w:r>
      <w:r w:rsidRPr="00B3063D">
        <w:rPr>
          <w:rFonts w:ascii="仿宋" w:eastAsia="仿宋" w:hAnsi="仿宋"/>
          <w:sz w:val="32"/>
          <w:szCs w:val="32"/>
        </w:rPr>
        <w:t xml:space="preserve"> </w:t>
      </w:r>
      <w:r w:rsidRPr="00B3063D">
        <w:rPr>
          <w:rFonts w:ascii="仿宋" w:eastAsia="仿宋" w:hAnsi="仿宋" w:hint="eastAsia"/>
          <w:sz w:val="32"/>
          <w:szCs w:val="32"/>
        </w:rPr>
        <w:t>万元，</w:t>
      </w:r>
      <w:r>
        <w:rPr>
          <w:rFonts w:ascii="仿宋" w:eastAsia="仿宋" w:hAnsi="仿宋" w:hint="eastAsia"/>
          <w:sz w:val="32"/>
          <w:szCs w:val="32"/>
        </w:rPr>
        <w:t>比</w:t>
      </w:r>
      <w:r>
        <w:rPr>
          <w:rFonts w:ascii="仿宋" w:eastAsia="仿宋" w:hAnsi="仿宋"/>
          <w:sz w:val="32"/>
          <w:szCs w:val="32"/>
        </w:rPr>
        <w:t>2017</w:t>
      </w:r>
      <w:r>
        <w:rPr>
          <w:rFonts w:ascii="仿宋" w:eastAsia="仿宋" w:hAnsi="仿宋" w:hint="eastAsia"/>
          <w:sz w:val="32"/>
          <w:szCs w:val="32"/>
        </w:rPr>
        <w:t>年执行数据增加</w:t>
      </w:r>
      <w:r>
        <w:rPr>
          <w:rFonts w:ascii="仿宋" w:eastAsia="仿宋" w:hAnsi="仿宋"/>
          <w:sz w:val="32"/>
          <w:szCs w:val="32"/>
        </w:rPr>
        <w:t xml:space="preserve"> 32.07  </w:t>
      </w:r>
      <w:r>
        <w:rPr>
          <w:rFonts w:ascii="仿宋" w:eastAsia="仿宋" w:hAnsi="仿宋" w:hint="eastAsia"/>
          <w:sz w:val="32"/>
          <w:szCs w:val="32"/>
        </w:rPr>
        <w:t>万元，增长</w:t>
      </w:r>
      <w:r>
        <w:rPr>
          <w:rFonts w:ascii="仿宋" w:eastAsia="仿宋" w:hAnsi="仿宋"/>
          <w:sz w:val="32"/>
          <w:szCs w:val="32"/>
        </w:rPr>
        <w:t>5  %</w:t>
      </w:r>
      <w:r>
        <w:rPr>
          <w:rFonts w:ascii="仿宋" w:eastAsia="仿宋" w:hAnsi="仿宋" w:hint="eastAsia"/>
          <w:sz w:val="32"/>
          <w:szCs w:val="32"/>
        </w:rPr>
        <w:t>。</w:t>
      </w:r>
      <w:r w:rsidRPr="00B3063D">
        <w:rPr>
          <w:rFonts w:ascii="仿宋" w:eastAsia="仿宋" w:hAnsi="仿宋" w:hint="eastAsia"/>
          <w:sz w:val="32"/>
          <w:szCs w:val="32"/>
        </w:rPr>
        <w:t>主要用于</w:t>
      </w:r>
      <w:r>
        <w:rPr>
          <w:rFonts w:ascii="仿宋" w:eastAsia="仿宋" w:hAnsi="仿宋"/>
          <w:sz w:val="32"/>
          <w:szCs w:val="32"/>
        </w:rPr>
        <w:t>2010301</w:t>
      </w:r>
      <w:r>
        <w:rPr>
          <w:rFonts w:ascii="仿宋" w:eastAsia="仿宋" w:hAnsi="仿宋" w:hint="eastAsia"/>
          <w:sz w:val="32"/>
          <w:szCs w:val="32"/>
        </w:rPr>
        <w:t>政府餐厅改造和博士团公寓改造的余款</w:t>
      </w:r>
      <w:r>
        <w:rPr>
          <w:rFonts w:ascii="仿宋" w:eastAsia="仿宋" w:hAnsi="仿宋"/>
          <w:sz w:val="32"/>
          <w:szCs w:val="32"/>
        </w:rPr>
        <w:t>54.3764</w:t>
      </w:r>
      <w:r>
        <w:rPr>
          <w:rFonts w:ascii="仿宋" w:eastAsia="仿宋" w:hAnsi="仿宋" w:hint="eastAsia"/>
          <w:sz w:val="32"/>
          <w:szCs w:val="32"/>
        </w:rPr>
        <w:t>万元，以及政府大楼节能改造</w:t>
      </w:r>
      <w:r>
        <w:rPr>
          <w:rFonts w:ascii="仿宋" w:eastAsia="仿宋" w:hAnsi="仿宋"/>
          <w:sz w:val="32"/>
          <w:szCs w:val="32"/>
        </w:rPr>
        <w:t>130</w:t>
      </w:r>
      <w:r>
        <w:rPr>
          <w:rFonts w:ascii="仿宋" w:eastAsia="仿宋" w:hAnsi="仿宋" w:hint="eastAsia"/>
          <w:sz w:val="32"/>
          <w:szCs w:val="32"/>
        </w:rPr>
        <w:t>万元、政府大院电子监控和消防设施配套改造</w:t>
      </w:r>
      <w:r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万元等</w:t>
      </w:r>
      <w:r w:rsidRPr="00B3063D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大楼运行费</w:t>
      </w:r>
      <w:r>
        <w:rPr>
          <w:rFonts w:ascii="仿宋" w:eastAsia="仿宋" w:hAnsi="仿宋"/>
          <w:sz w:val="32"/>
          <w:szCs w:val="32"/>
        </w:rPr>
        <w:t>95</w:t>
      </w:r>
      <w:r>
        <w:rPr>
          <w:rFonts w:ascii="仿宋" w:eastAsia="仿宋" w:hAnsi="仿宋" w:hint="eastAsia"/>
          <w:sz w:val="32"/>
          <w:szCs w:val="32"/>
        </w:rPr>
        <w:t>万元，公寓运行费</w:t>
      </w:r>
      <w:r>
        <w:rPr>
          <w:rFonts w:ascii="仿宋" w:eastAsia="仿宋" w:hAnsi="仿宋"/>
          <w:sz w:val="32"/>
          <w:szCs w:val="32"/>
        </w:rPr>
        <w:t>12</w:t>
      </w:r>
      <w:r>
        <w:rPr>
          <w:rFonts w:ascii="仿宋" w:eastAsia="仿宋" w:hAnsi="仿宋" w:hint="eastAsia"/>
          <w:sz w:val="32"/>
          <w:szCs w:val="32"/>
        </w:rPr>
        <w:t>万元。政府餐厅运行费</w:t>
      </w:r>
      <w:r>
        <w:rPr>
          <w:rFonts w:ascii="仿宋" w:eastAsia="仿宋" w:hAnsi="仿宋"/>
          <w:sz w:val="32"/>
          <w:szCs w:val="32"/>
        </w:rPr>
        <w:t>250</w:t>
      </w:r>
      <w:r>
        <w:rPr>
          <w:rFonts w:ascii="仿宋" w:eastAsia="仿宋" w:hAnsi="仿宋" w:hint="eastAsia"/>
          <w:sz w:val="32"/>
          <w:szCs w:val="32"/>
        </w:rPr>
        <w:t>万元。大型</w:t>
      </w:r>
      <w:r>
        <w:rPr>
          <w:rFonts w:ascii="仿宋" w:eastAsia="仿宋" w:hAnsi="仿宋" w:hint="eastAsia"/>
          <w:sz w:val="32"/>
          <w:szCs w:val="32"/>
        </w:rPr>
        <w:lastRenderedPageBreak/>
        <w:t>会议接待费</w:t>
      </w:r>
      <w:r>
        <w:rPr>
          <w:rFonts w:ascii="仿宋" w:eastAsia="仿宋" w:hAnsi="仿宋"/>
          <w:sz w:val="32"/>
          <w:szCs w:val="32"/>
        </w:rPr>
        <w:t>100</w:t>
      </w:r>
      <w:r>
        <w:rPr>
          <w:rFonts w:ascii="仿宋" w:eastAsia="仿宋" w:hAnsi="仿宋" w:hint="eastAsia"/>
          <w:sz w:val="32"/>
          <w:szCs w:val="32"/>
        </w:rPr>
        <w:t>万元。</w:t>
      </w:r>
    </w:p>
    <w:p w:rsidR="00A75EB6" w:rsidRPr="00B3063D" w:rsidRDefault="00A75EB6" w:rsidP="003C0D0F">
      <w:pPr>
        <w:ind w:firstLineChars="225" w:firstLine="7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Pr="00B3063D">
        <w:rPr>
          <w:rFonts w:ascii="黑体" w:eastAsia="黑体" w:hAnsi="黑体" w:hint="eastAsia"/>
          <w:sz w:val="32"/>
          <w:szCs w:val="32"/>
        </w:rPr>
        <w:t>、关于</w:t>
      </w:r>
      <w:r>
        <w:rPr>
          <w:rFonts w:ascii="黑体" w:eastAsia="黑体" w:hAnsi="黑体" w:hint="eastAsia"/>
          <w:sz w:val="32"/>
          <w:szCs w:val="32"/>
        </w:rPr>
        <w:t>机关事务管理中心</w:t>
      </w:r>
      <w:r w:rsidRPr="00B3063D">
        <w:rPr>
          <w:rFonts w:ascii="黑体" w:eastAsia="黑体" w:hAnsi="黑体"/>
          <w:sz w:val="32"/>
          <w:szCs w:val="32"/>
        </w:rPr>
        <w:t>201</w:t>
      </w:r>
      <w:r>
        <w:rPr>
          <w:rFonts w:ascii="黑体" w:eastAsia="黑体" w:hAnsi="黑体"/>
          <w:sz w:val="32"/>
          <w:szCs w:val="32"/>
        </w:rPr>
        <w:t>8</w:t>
      </w:r>
      <w:r w:rsidRPr="00B3063D">
        <w:rPr>
          <w:rFonts w:ascii="黑体" w:eastAsia="黑体" w:hAnsi="黑体" w:hint="eastAsia"/>
          <w:sz w:val="32"/>
          <w:szCs w:val="32"/>
        </w:rPr>
        <w:t>年“三公”经费预算情况说明</w:t>
      </w:r>
    </w:p>
    <w:p w:rsidR="00A75EB6" w:rsidRPr="0069562D" w:rsidRDefault="00A75EB6" w:rsidP="0069562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机关事务管理中心</w:t>
      </w:r>
      <w:r w:rsidRPr="00B3063D">
        <w:rPr>
          <w:rFonts w:ascii="仿宋" w:eastAsia="仿宋" w:hAnsi="仿宋"/>
          <w:sz w:val="32"/>
          <w:szCs w:val="32"/>
        </w:rPr>
        <w:t>201</w:t>
      </w:r>
      <w:r>
        <w:rPr>
          <w:rFonts w:ascii="仿宋" w:eastAsia="仿宋" w:hAnsi="仿宋"/>
          <w:sz w:val="32"/>
          <w:szCs w:val="32"/>
        </w:rPr>
        <w:t>8</w:t>
      </w:r>
      <w:r w:rsidRPr="00B3063D">
        <w:rPr>
          <w:rFonts w:ascii="仿宋" w:eastAsia="仿宋" w:hAnsi="仿宋" w:hint="eastAsia"/>
          <w:sz w:val="32"/>
          <w:szCs w:val="32"/>
        </w:rPr>
        <w:t>年“三公”经费财政拨款预算数为</w:t>
      </w:r>
      <w:r w:rsidRPr="00B3063D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161.2</w:t>
      </w:r>
      <w:r w:rsidRPr="00B3063D">
        <w:rPr>
          <w:rFonts w:ascii="仿宋" w:eastAsia="仿宋" w:hAnsi="仿宋"/>
          <w:sz w:val="32"/>
          <w:szCs w:val="32"/>
        </w:rPr>
        <w:t xml:space="preserve">  </w:t>
      </w:r>
      <w:r w:rsidRPr="00B3063D">
        <w:rPr>
          <w:rFonts w:ascii="仿宋" w:eastAsia="仿宋" w:hAnsi="仿宋" w:hint="eastAsia"/>
          <w:sz w:val="32"/>
          <w:szCs w:val="32"/>
        </w:rPr>
        <w:t>万元，其中：因公出国（境）费</w:t>
      </w:r>
      <w:r w:rsidRPr="00B3063D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0</w:t>
      </w:r>
      <w:r w:rsidRPr="00B3063D">
        <w:rPr>
          <w:rFonts w:ascii="仿宋" w:eastAsia="仿宋" w:hAnsi="仿宋"/>
          <w:sz w:val="32"/>
          <w:szCs w:val="32"/>
        </w:rPr>
        <w:t xml:space="preserve">  </w:t>
      </w:r>
      <w:r w:rsidRPr="00B3063D">
        <w:rPr>
          <w:rFonts w:ascii="仿宋" w:eastAsia="仿宋" w:hAnsi="仿宋" w:hint="eastAsia"/>
          <w:sz w:val="32"/>
          <w:szCs w:val="32"/>
        </w:rPr>
        <w:t>万元，公务用车购置</w:t>
      </w:r>
      <w:r w:rsidRPr="00B3063D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0</w:t>
      </w:r>
      <w:r w:rsidRPr="00B3063D">
        <w:rPr>
          <w:rFonts w:ascii="仿宋" w:eastAsia="仿宋" w:hAnsi="仿宋"/>
          <w:sz w:val="32"/>
          <w:szCs w:val="32"/>
        </w:rPr>
        <w:t xml:space="preserve"> </w:t>
      </w:r>
      <w:r w:rsidRPr="00B3063D">
        <w:rPr>
          <w:rFonts w:ascii="仿宋" w:eastAsia="仿宋" w:hAnsi="仿宋" w:hint="eastAsia"/>
          <w:sz w:val="32"/>
          <w:szCs w:val="32"/>
        </w:rPr>
        <w:t>万元，公务用车运行费</w:t>
      </w:r>
      <w:r>
        <w:rPr>
          <w:rFonts w:ascii="仿宋" w:eastAsia="仿宋" w:hAnsi="仿宋"/>
          <w:sz w:val="32"/>
          <w:szCs w:val="32"/>
        </w:rPr>
        <w:t xml:space="preserve"> 101.2</w:t>
      </w:r>
      <w:r w:rsidRPr="00B3063D">
        <w:rPr>
          <w:rFonts w:ascii="仿宋" w:eastAsia="仿宋" w:hAnsi="仿宋" w:hint="eastAsia"/>
          <w:sz w:val="32"/>
          <w:szCs w:val="32"/>
        </w:rPr>
        <w:t>万元，</w:t>
      </w:r>
      <w:r w:rsidR="003C0D0F">
        <w:rPr>
          <w:rFonts w:ascii="仿宋" w:eastAsia="仿宋" w:hAnsi="仿宋" w:cs="仿宋" w:hint="eastAsia"/>
          <w:sz w:val="32"/>
          <w:szCs w:val="32"/>
        </w:rPr>
        <w:t>我市2016年12月25日制定并完成全市公务用车制度改革工作实施方案，规范公务用车运行管理，由青铜峡市机关事务管理中心成立公务用车服务平台，保留公务用车20辆，保障市级领导检查、调研、接待用车和应急通信车辆。</w:t>
      </w:r>
      <w:r w:rsidRPr="00B3063D">
        <w:rPr>
          <w:rFonts w:ascii="仿宋" w:eastAsia="仿宋" w:hAnsi="仿宋" w:hint="eastAsia"/>
          <w:sz w:val="32"/>
          <w:szCs w:val="32"/>
        </w:rPr>
        <w:t>公务接待费</w:t>
      </w:r>
      <w:r w:rsidRPr="00B3063D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60</w:t>
      </w:r>
      <w:r w:rsidRPr="00B3063D">
        <w:rPr>
          <w:rFonts w:ascii="仿宋" w:eastAsia="仿宋" w:hAnsi="仿宋"/>
          <w:sz w:val="32"/>
          <w:szCs w:val="32"/>
        </w:rPr>
        <w:t xml:space="preserve"> </w:t>
      </w:r>
      <w:r w:rsidR="0069562D">
        <w:rPr>
          <w:rFonts w:ascii="仿宋" w:eastAsia="仿宋" w:hAnsi="仿宋" w:hint="eastAsia"/>
          <w:sz w:val="32"/>
          <w:szCs w:val="32"/>
        </w:rPr>
        <w:t>万元</w:t>
      </w:r>
      <w:r w:rsidR="001F7FDC">
        <w:rPr>
          <w:rFonts w:ascii="仿宋" w:eastAsia="仿宋" w:hAnsi="仿宋" w:hint="eastAsia"/>
          <w:sz w:val="32"/>
          <w:szCs w:val="32"/>
        </w:rPr>
        <w:t>.接待191批次，人数约为</w:t>
      </w:r>
      <w:r w:rsidR="009A3408">
        <w:rPr>
          <w:rFonts w:ascii="仿宋" w:eastAsia="仿宋" w:hAnsi="仿宋" w:hint="eastAsia"/>
          <w:sz w:val="32"/>
          <w:szCs w:val="32"/>
        </w:rPr>
        <w:t>2833人。</w:t>
      </w:r>
    </w:p>
    <w:p w:rsidR="00A75EB6" w:rsidRPr="00B3063D" w:rsidRDefault="00A75EB6" w:rsidP="003C0D0F">
      <w:pPr>
        <w:ind w:firstLineChars="225" w:firstLine="720"/>
        <w:rPr>
          <w:rFonts w:ascii="仿宋" w:eastAsia="仿宋" w:hAnsi="仿宋"/>
          <w:sz w:val="32"/>
          <w:szCs w:val="32"/>
        </w:rPr>
      </w:pPr>
      <w:r w:rsidRPr="00B3063D">
        <w:rPr>
          <w:rFonts w:ascii="仿宋" w:eastAsia="仿宋" w:hAnsi="仿宋"/>
          <w:sz w:val="32"/>
          <w:szCs w:val="32"/>
        </w:rPr>
        <w:t>201</w:t>
      </w:r>
      <w:r>
        <w:rPr>
          <w:rFonts w:ascii="仿宋" w:eastAsia="仿宋" w:hAnsi="仿宋"/>
          <w:sz w:val="32"/>
          <w:szCs w:val="32"/>
        </w:rPr>
        <w:t>8</w:t>
      </w:r>
      <w:r w:rsidRPr="00B3063D">
        <w:rPr>
          <w:rFonts w:ascii="仿宋" w:eastAsia="仿宋" w:hAnsi="仿宋" w:hint="eastAsia"/>
          <w:sz w:val="32"/>
          <w:szCs w:val="32"/>
        </w:rPr>
        <w:t>年“三公”经费财政拨款预算比</w:t>
      </w:r>
      <w:r w:rsidRPr="00B3063D">
        <w:rPr>
          <w:rFonts w:ascii="仿宋" w:eastAsia="仿宋" w:hAnsi="仿宋"/>
          <w:sz w:val="32"/>
          <w:szCs w:val="32"/>
        </w:rPr>
        <w:t>201</w:t>
      </w:r>
      <w:r>
        <w:rPr>
          <w:rFonts w:ascii="仿宋" w:eastAsia="仿宋" w:hAnsi="仿宋"/>
          <w:sz w:val="32"/>
          <w:szCs w:val="32"/>
        </w:rPr>
        <w:t>7</w:t>
      </w:r>
      <w:r w:rsidRPr="00B3063D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减少</w:t>
      </w:r>
      <w:r>
        <w:rPr>
          <w:rFonts w:ascii="仿宋" w:eastAsia="仿宋" w:hAnsi="仿宋"/>
          <w:sz w:val="32"/>
          <w:szCs w:val="32"/>
        </w:rPr>
        <w:t>0</w:t>
      </w:r>
      <w:r w:rsidRPr="00B3063D">
        <w:rPr>
          <w:rFonts w:ascii="仿宋" w:eastAsia="仿宋" w:hAnsi="仿宋" w:hint="eastAsia"/>
          <w:sz w:val="32"/>
          <w:szCs w:val="32"/>
        </w:rPr>
        <w:t>万元，其中：因公出国（境）费增加</w:t>
      </w:r>
      <w:r w:rsidRPr="00B3063D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0</w:t>
      </w:r>
      <w:r w:rsidRPr="00B3063D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万元，</w:t>
      </w:r>
      <w:r w:rsidRPr="00B3063D">
        <w:rPr>
          <w:rFonts w:ascii="仿宋" w:eastAsia="仿宋" w:hAnsi="仿宋" w:hint="eastAsia"/>
          <w:sz w:val="32"/>
          <w:szCs w:val="32"/>
        </w:rPr>
        <w:t>；公务用车购置费增加</w:t>
      </w:r>
      <w:r w:rsidRPr="00B3063D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0</w:t>
      </w:r>
      <w:r w:rsidRPr="00B3063D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万元；公务用车运行费</w:t>
      </w:r>
      <w:r w:rsidRPr="00B3063D">
        <w:rPr>
          <w:rFonts w:ascii="仿宋" w:eastAsia="仿宋" w:hAnsi="仿宋" w:hint="eastAsia"/>
          <w:sz w:val="32"/>
          <w:szCs w:val="32"/>
        </w:rPr>
        <w:t>减少</w:t>
      </w:r>
      <w:r w:rsidRPr="00B3063D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4.2</w:t>
      </w:r>
      <w:r w:rsidRPr="00B3063D">
        <w:rPr>
          <w:rFonts w:ascii="仿宋" w:eastAsia="仿宋" w:hAnsi="仿宋" w:hint="eastAsia"/>
          <w:sz w:val="32"/>
          <w:szCs w:val="32"/>
        </w:rPr>
        <w:t>万元，主要原因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/>
          <w:sz w:val="32"/>
          <w:szCs w:val="32"/>
        </w:rPr>
        <w:t>2017</w:t>
      </w:r>
      <w:r>
        <w:rPr>
          <w:rFonts w:ascii="仿宋" w:eastAsia="仿宋" w:hAnsi="仿宋" w:hint="eastAsia"/>
          <w:sz w:val="32"/>
          <w:szCs w:val="32"/>
        </w:rPr>
        <w:t>年实行公务车改革第一年，许多公务车从各单位交来后要进行大修</w:t>
      </w:r>
      <w:r w:rsidRPr="00B3063D">
        <w:rPr>
          <w:rFonts w:ascii="仿宋" w:eastAsia="仿宋" w:hAnsi="仿宋" w:hint="eastAsia"/>
          <w:sz w:val="32"/>
          <w:szCs w:val="32"/>
        </w:rPr>
        <w:t>；公务接待费增加</w:t>
      </w:r>
      <w:r w:rsidRPr="00B3063D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0</w:t>
      </w:r>
      <w:r w:rsidRPr="00B3063D">
        <w:rPr>
          <w:rFonts w:ascii="仿宋" w:eastAsia="仿宋" w:hAnsi="仿宋"/>
          <w:sz w:val="32"/>
          <w:szCs w:val="32"/>
        </w:rPr>
        <w:t xml:space="preserve"> </w:t>
      </w:r>
      <w:r w:rsidRPr="00B3063D">
        <w:rPr>
          <w:rFonts w:ascii="仿宋" w:eastAsia="仿宋" w:hAnsi="仿宋" w:hint="eastAsia"/>
          <w:sz w:val="32"/>
          <w:szCs w:val="32"/>
        </w:rPr>
        <w:t>万元。</w:t>
      </w:r>
    </w:p>
    <w:p w:rsidR="00A75EB6" w:rsidRPr="00B3063D" w:rsidRDefault="00A75EB6" w:rsidP="003C0D0F">
      <w:pPr>
        <w:ind w:firstLineChars="225" w:firstLine="7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Pr="00B3063D">
        <w:rPr>
          <w:rFonts w:ascii="黑体" w:eastAsia="黑体" w:hAnsi="黑体" w:hint="eastAsia"/>
          <w:sz w:val="32"/>
          <w:szCs w:val="32"/>
        </w:rPr>
        <w:t>、关于</w:t>
      </w:r>
      <w:r>
        <w:rPr>
          <w:rFonts w:ascii="黑体" w:eastAsia="黑体" w:hAnsi="黑体" w:hint="eastAsia"/>
          <w:sz w:val="32"/>
          <w:szCs w:val="32"/>
        </w:rPr>
        <w:t>机关事务管理中心</w:t>
      </w:r>
      <w:r w:rsidRPr="00B3063D">
        <w:rPr>
          <w:rFonts w:ascii="黑体" w:eastAsia="黑体" w:hAnsi="黑体"/>
          <w:sz w:val="32"/>
          <w:szCs w:val="32"/>
        </w:rPr>
        <w:t>201</w:t>
      </w:r>
      <w:r>
        <w:rPr>
          <w:rFonts w:ascii="黑体" w:eastAsia="黑体" w:hAnsi="黑体"/>
          <w:sz w:val="32"/>
          <w:szCs w:val="32"/>
        </w:rPr>
        <w:t>8</w:t>
      </w:r>
      <w:r w:rsidRPr="00B3063D">
        <w:rPr>
          <w:rFonts w:ascii="黑体" w:eastAsia="黑体" w:hAnsi="黑体" w:hint="eastAsia"/>
          <w:sz w:val="32"/>
          <w:szCs w:val="32"/>
        </w:rPr>
        <w:t>年政府性基金预算拨款情况说明</w:t>
      </w:r>
    </w:p>
    <w:p w:rsidR="00A75EB6" w:rsidRDefault="00A75EB6" w:rsidP="002D7DAC">
      <w:pPr>
        <w:ind w:firstLine="723"/>
        <w:rPr>
          <w:rFonts w:ascii="楷体" w:eastAsia="楷体" w:hAnsi="楷体" w:cs="楷体"/>
          <w:b/>
          <w:sz w:val="32"/>
        </w:rPr>
      </w:pPr>
      <w:r>
        <w:rPr>
          <w:rFonts w:ascii="楷体" w:eastAsia="楷体" w:hAnsi="楷体" w:cs="楷体" w:hint="eastAsia"/>
          <w:b/>
          <w:sz w:val="32"/>
        </w:rPr>
        <w:t>（一）基本支出情况说明。</w:t>
      </w:r>
    </w:p>
    <w:p w:rsidR="00A75EB6" w:rsidRDefault="00A75EB6" w:rsidP="002D7DAC">
      <w:pPr>
        <w:ind w:firstLine="720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市机关事务中心</w:t>
      </w:r>
      <w:r>
        <w:rPr>
          <w:rFonts w:ascii="仿宋" w:eastAsia="仿宋" w:hAnsi="仿宋" w:cs="仿宋"/>
          <w:sz w:val="32"/>
        </w:rPr>
        <w:t>2018</w:t>
      </w:r>
      <w:r>
        <w:rPr>
          <w:rFonts w:ascii="仿宋" w:eastAsia="仿宋" w:hAnsi="仿宋" w:cs="仿宋" w:hint="eastAsia"/>
          <w:sz w:val="32"/>
        </w:rPr>
        <w:t>年政府性基金预算拨款基本支出</w:t>
      </w:r>
      <w:r>
        <w:rPr>
          <w:rFonts w:ascii="仿宋" w:eastAsia="仿宋" w:hAnsi="仿宋" w:cs="仿宋"/>
          <w:sz w:val="32"/>
        </w:rPr>
        <w:t>0</w:t>
      </w:r>
      <w:r>
        <w:rPr>
          <w:rFonts w:ascii="仿宋" w:eastAsia="仿宋" w:hAnsi="仿宋" w:cs="仿宋" w:hint="eastAsia"/>
          <w:sz w:val="32"/>
        </w:rPr>
        <w:t>万元</w:t>
      </w:r>
      <w:r>
        <w:rPr>
          <w:rFonts w:ascii="仿宋" w:eastAsia="仿宋" w:hAnsi="仿宋" w:cs="仿宋"/>
          <w:sz w:val="32"/>
        </w:rPr>
        <w:t xml:space="preserve">, </w:t>
      </w:r>
      <w:r>
        <w:rPr>
          <w:rFonts w:ascii="仿宋" w:eastAsia="仿宋" w:hAnsi="仿宋" w:cs="仿宋" w:hint="eastAsia"/>
          <w:sz w:val="32"/>
        </w:rPr>
        <w:t>比</w:t>
      </w:r>
      <w:r>
        <w:rPr>
          <w:rFonts w:ascii="仿宋" w:eastAsia="仿宋" w:hAnsi="仿宋" w:cs="仿宋"/>
          <w:sz w:val="32"/>
        </w:rPr>
        <w:t>2017</w:t>
      </w:r>
      <w:r>
        <w:rPr>
          <w:rFonts w:ascii="仿宋" w:eastAsia="仿宋" w:hAnsi="仿宋" w:cs="仿宋" w:hint="eastAsia"/>
          <w:sz w:val="32"/>
        </w:rPr>
        <w:t>年执行数据增加（减少）</w:t>
      </w:r>
      <w:r>
        <w:rPr>
          <w:rFonts w:ascii="仿宋" w:eastAsia="仿宋" w:hAnsi="仿宋" w:cs="仿宋"/>
          <w:sz w:val="32"/>
        </w:rPr>
        <w:t>0</w:t>
      </w:r>
      <w:r>
        <w:rPr>
          <w:rFonts w:ascii="仿宋" w:eastAsia="仿宋" w:hAnsi="仿宋" w:cs="仿宋" w:hint="eastAsia"/>
          <w:sz w:val="32"/>
        </w:rPr>
        <w:t>万元，增长（下降）</w:t>
      </w:r>
      <w:r>
        <w:rPr>
          <w:rFonts w:ascii="仿宋" w:eastAsia="仿宋" w:hAnsi="仿宋" w:cs="仿宋"/>
          <w:sz w:val="32"/>
        </w:rPr>
        <w:t>0 %</w:t>
      </w:r>
      <w:r>
        <w:rPr>
          <w:rFonts w:ascii="仿宋" w:eastAsia="仿宋" w:hAnsi="仿宋" w:cs="仿宋" w:hint="eastAsia"/>
          <w:sz w:val="32"/>
        </w:rPr>
        <w:t>，其中：</w:t>
      </w:r>
    </w:p>
    <w:p w:rsidR="00A75EB6" w:rsidRDefault="00A75EB6" w:rsidP="003C0D0F">
      <w:pPr>
        <w:ind w:firstLineChars="200" w:firstLine="640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lastRenderedPageBreak/>
        <w:t>人员经费</w:t>
      </w:r>
      <w:r>
        <w:rPr>
          <w:rFonts w:ascii="仿宋" w:eastAsia="仿宋" w:hAnsi="仿宋" w:cs="仿宋"/>
          <w:sz w:val="32"/>
        </w:rPr>
        <w:t>0</w:t>
      </w:r>
      <w:r>
        <w:rPr>
          <w:rFonts w:ascii="仿宋" w:eastAsia="仿宋" w:hAnsi="仿宋" w:cs="仿宋" w:hint="eastAsia"/>
          <w:sz w:val="32"/>
        </w:rPr>
        <w:t>万元，主要包括：基本工资、津贴补贴、奖金、社会保障缴费、伙食补助费、其他工资福利支出、离休费、退休费、抚恤金、生活补助、医疗费、助学金、奖励金、住房公积金、提租补贴、购房补贴、其他对个人和家庭的补助支出；</w:t>
      </w:r>
    </w:p>
    <w:p w:rsidR="00A75EB6" w:rsidRDefault="00A75EB6" w:rsidP="002D7DAC">
      <w:pPr>
        <w:ind w:firstLine="720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公用经费</w:t>
      </w:r>
      <w:r>
        <w:rPr>
          <w:rFonts w:ascii="仿宋" w:eastAsia="仿宋" w:hAnsi="仿宋" w:cs="仿宋"/>
          <w:sz w:val="32"/>
        </w:rPr>
        <w:t xml:space="preserve"> 0</w:t>
      </w:r>
      <w:r>
        <w:rPr>
          <w:rFonts w:ascii="仿宋" w:eastAsia="仿宋" w:hAnsi="仿宋" w:cs="仿宋" w:hint="eastAsia"/>
          <w:sz w:val="32"/>
        </w:rPr>
        <w:t>万元，主要包括：办公费、印刷费、咨询费、手续费、水费、电费、邮电费、取暖费、物业管理费、差旅费、因公出国（境）费、维修（护）费、租赁费、会议费、培训费、公务接待费、专用材料费、劳务费、委托业务费、工会经费、福利费、公务用车运行维护费、其他交通费、其他商品和服务支出、办公设备购置、专用设备购置。</w:t>
      </w:r>
    </w:p>
    <w:p w:rsidR="00A75EB6" w:rsidRDefault="00A75EB6" w:rsidP="002D7DAC">
      <w:pPr>
        <w:ind w:firstLine="723"/>
        <w:rPr>
          <w:rFonts w:ascii="楷体" w:eastAsia="楷体" w:hAnsi="楷体" w:cs="楷体"/>
          <w:b/>
          <w:sz w:val="32"/>
        </w:rPr>
      </w:pPr>
      <w:r>
        <w:rPr>
          <w:rFonts w:ascii="楷体" w:eastAsia="楷体" w:hAnsi="楷体" w:cs="楷体" w:hint="eastAsia"/>
          <w:b/>
          <w:sz w:val="32"/>
        </w:rPr>
        <w:t>（二）项目支出情况说明。</w:t>
      </w:r>
    </w:p>
    <w:p w:rsidR="00A75EB6" w:rsidRDefault="00A75EB6" w:rsidP="002D7DAC">
      <w:pPr>
        <w:ind w:firstLine="720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市机关事务中心</w:t>
      </w:r>
      <w:r>
        <w:rPr>
          <w:rFonts w:ascii="仿宋" w:eastAsia="仿宋" w:hAnsi="仿宋" w:cs="仿宋"/>
          <w:sz w:val="32"/>
        </w:rPr>
        <w:t>2018</w:t>
      </w:r>
      <w:r>
        <w:rPr>
          <w:rFonts w:ascii="仿宋" w:eastAsia="仿宋" w:hAnsi="仿宋" w:cs="仿宋" w:hint="eastAsia"/>
          <w:sz w:val="32"/>
        </w:rPr>
        <w:t>年政府性基金预算拨款项目支出</w:t>
      </w:r>
      <w:r>
        <w:rPr>
          <w:rFonts w:ascii="仿宋" w:eastAsia="仿宋" w:hAnsi="仿宋" w:cs="仿宋"/>
          <w:sz w:val="32"/>
        </w:rPr>
        <w:t>0</w:t>
      </w:r>
      <w:r>
        <w:rPr>
          <w:rFonts w:ascii="仿宋" w:eastAsia="仿宋" w:hAnsi="仿宋" w:cs="仿宋" w:hint="eastAsia"/>
          <w:sz w:val="32"/>
        </w:rPr>
        <w:t>万元，其中：按政府收支科目类、款、项，用途分项说明。如：一般公共服务支出（类）财政事务（款）行政运行（项）</w:t>
      </w:r>
      <w:r>
        <w:rPr>
          <w:rFonts w:ascii="仿宋" w:eastAsia="仿宋" w:hAnsi="仿宋" w:cs="仿宋"/>
          <w:sz w:val="32"/>
        </w:rPr>
        <w:t>2018</w:t>
      </w:r>
      <w:r>
        <w:rPr>
          <w:rFonts w:ascii="仿宋" w:eastAsia="仿宋" w:hAnsi="仿宋" w:cs="仿宋" w:hint="eastAsia"/>
          <w:sz w:val="32"/>
        </w:rPr>
        <w:t>年预算</w:t>
      </w:r>
      <w:r>
        <w:rPr>
          <w:rFonts w:ascii="仿宋" w:eastAsia="仿宋" w:hAnsi="仿宋" w:cs="仿宋"/>
          <w:sz w:val="32"/>
        </w:rPr>
        <w:t>0</w:t>
      </w:r>
      <w:r>
        <w:rPr>
          <w:rFonts w:ascii="仿宋" w:eastAsia="仿宋" w:hAnsi="仿宋" w:cs="仿宋" w:hint="eastAsia"/>
          <w:sz w:val="32"/>
        </w:rPr>
        <w:t>万元，比</w:t>
      </w:r>
      <w:r>
        <w:rPr>
          <w:rFonts w:ascii="仿宋" w:eastAsia="仿宋" w:hAnsi="仿宋" w:cs="仿宋"/>
          <w:sz w:val="32"/>
        </w:rPr>
        <w:t>2017</w:t>
      </w:r>
      <w:r>
        <w:rPr>
          <w:rFonts w:ascii="仿宋" w:eastAsia="仿宋" w:hAnsi="仿宋" w:cs="仿宋" w:hint="eastAsia"/>
          <w:sz w:val="32"/>
        </w:rPr>
        <w:t>年执行数据增加（减少）</w:t>
      </w:r>
      <w:r>
        <w:rPr>
          <w:rFonts w:ascii="仿宋" w:eastAsia="仿宋" w:hAnsi="仿宋" w:cs="仿宋"/>
          <w:sz w:val="32"/>
        </w:rPr>
        <w:t>0</w:t>
      </w:r>
      <w:r>
        <w:rPr>
          <w:rFonts w:ascii="仿宋" w:eastAsia="仿宋" w:hAnsi="仿宋" w:cs="仿宋" w:hint="eastAsia"/>
          <w:sz w:val="32"/>
        </w:rPr>
        <w:t>万元，增长（下降）</w:t>
      </w:r>
      <w:r>
        <w:rPr>
          <w:rFonts w:ascii="仿宋" w:eastAsia="仿宋" w:hAnsi="仿宋" w:cs="仿宋"/>
          <w:sz w:val="32"/>
        </w:rPr>
        <w:t>0%</w:t>
      </w:r>
      <w:r>
        <w:rPr>
          <w:rFonts w:ascii="仿宋" w:eastAsia="仿宋" w:hAnsi="仿宋" w:cs="仿宋" w:hint="eastAsia"/>
          <w:sz w:val="32"/>
        </w:rPr>
        <w:t>。</w:t>
      </w:r>
    </w:p>
    <w:p w:rsidR="00A75EB6" w:rsidRPr="00B3063D" w:rsidRDefault="00A75EB6" w:rsidP="003C0D0F">
      <w:pPr>
        <w:ind w:firstLineChars="225" w:firstLine="720"/>
        <w:rPr>
          <w:rFonts w:ascii="黑体" w:eastAsia="黑体" w:hAnsi="黑体"/>
          <w:sz w:val="32"/>
          <w:szCs w:val="32"/>
        </w:rPr>
      </w:pPr>
      <w:r w:rsidRPr="00B3063D">
        <w:rPr>
          <w:rFonts w:ascii="黑体" w:eastAsia="黑体" w:hAnsi="黑体" w:hint="eastAsia"/>
          <w:sz w:val="32"/>
          <w:szCs w:val="32"/>
        </w:rPr>
        <w:t>五、关于</w:t>
      </w:r>
      <w:r>
        <w:rPr>
          <w:rFonts w:ascii="黑体" w:eastAsia="黑体" w:hAnsi="黑体" w:hint="eastAsia"/>
          <w:sz w:val="32"/>
          <w:szCs w:val="32"/>
        </w:rPr>
        <w:t>机关事务管理中心</w:t>
      </w:r>
      <w:r w:rsidRPr="00B3063D">
        <w:rPr>
          <w:rFonts w:ascii="黑体" w:eastAsia="黑体" w:hAnsi="黑体"/>
          <w:sz w:val="32"/>
          <w:szCs w:val="32"/>
        </w:rPr>
        <w:t>201</w:t>
      </w:r>
      <w:r>
        <w:rPr>
          <w:rFonts w:ascii="黑体" w:eastAsia="黑体" w:hAnsi="黑体"/>
          <w:sz w:val="32"/>
          <w:szCs w:val="32"/>
        </w:rPr>
        <w:t>8</w:t>
      </w:r>
      <w:r w:rsidRPr="00B3063D">
        <w:rPr>
          <w:rFonts w:ascii="黑体" w:eastAsia="黑体" w:hAnsi="黑体" w:hint="eastAsia"/>
          <w:sz w:val="32"/>
          <w:szCs w:val="32"/>
        </w:rPr>
        <w:t>年收支预算情况的总体说明</w:t>
      </w:r>
    </w:p>
    <w:p w:rsidR="00A75EB6" w:rsidRPr="00B3063D" w:rsidRDefault="00A75EB6" w:rsidP="003C0D0F">
      <w:pPr>
        <w:ind w:firstLineChars="225" w:firstLine="720"/>
        <w:rPr>
          <w:rFonts w:ascii="仿宋" w:eastAsia="仿宋" w:hAnsi="仿宋"/>
          <w:sz w:val="32"/>
          <w:szCs w:val="32"/>
        </w:rPr>
      </w:pPr>
      <w:r w:rsidRPr="00B3063D">
        <w:rPr>
          <w:rFonts w:ascii="仿宋" w:eastAsia="仿宋" w:hAnsi="仿宋" w:hint="eastAsia"/>
          <w:sz w:val="32"/>
          <w:szCs w:val="32"/>
        </w:rPr>
        <w:t>按照</w:t>
      </w:r>
      <w:r>
        <w:rPr>
          <w:rFonts w:ascii="仿宋" w:eastAsia="仿宋" w:hAnsi="仿宋" w:hint="eastAsia"/>
          <w:sz w:val="32"/>
          <w:szCs w:val="32"/>
        </w:rPr>
        <w:t>全口径</w:t>
      </w:r>
      <w:r w:rsidRPr="00B3063D">
        <w:rPr>
          <w:rFonts w:ascii="仿宋" w:eastAsia="仿宋" w:hAnsi="仿宋" w:hint="eastAsia"/>
          <w:sz w:val="32"/>
          <w:szCs w:val="32"/>
        </w:rPr>
        <w:t>预算的原则，</w:t>
      </w:r>
      <w:r>
        <w:rPr>
          <w:rFonts w:ascii="仿宋" w:eastAsia="仿宋" w:hAnsi="仿宋" w:hint="eastAsia"/>
          <w:sz w:val="32"/>
          <w:szCs w:val="32"/>
        </w:rPr>
        <w:t>机关事务管理中心</w:t>
      </w:r>
      <w:r w:rsidRPr="00B3063D">
        <w:rPr>
          <w:rFonts w:ascii="仿宋" w:eastAsia="仿宋" w:hAnsi="仿宋"/>
          <w:sz w:val="32"/>
          <w:szCs w:val="32"/>
        </w:rPr>
        <w:t>201</w:t>
      </w:r>
      <w:r>
        <w:rPr>
          <w:rFonts w:ascii="仿宋" w:eastAsia="仿宋" w:hAnsi="仿宋"/>
          <w:sz w:val="32"/>
          <w:szCs w:val="32"/>
        </w:rPr>
        <w:t>8</w:t>
      </w:r>
      <w:r w:rsidRPr="00B3063D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所有</w:t>
      </w:r>
      <w:r w:rsidRPr="00B3063D">
        <w:rPr>
          <w:rFonts w:ascii="仿宋" w:eastAsia="仿宋" w:hAnsi="仿宋" w:hint="eastAsia"/>
          <w:sz w:val="32"/>
          <w:szCs w:val="32"/>
        </w:rPr>
        <w:t>收入</w:t>
      </w:r>
      <w:r>
        <w:rPr>
          <w:rFonts w:ascii="仿宋" w:eastAsia="仿宋" w:hAnsi="仿宋" w:hint="eastAsia"/>
          <w:sz w:val="32"/>
          <w:szCs w:val="32"/>
        </w:rPr>
        <w:t>和支出均纳入部门预算管理。收入</w:t>
      </w:r>
      <w:r w:rsidRPr="00B3063D">
        <w:rPr>
          <w:rFonts w:ascii="仿宋" w:eastAsia="仿宋" w:hAnsi="仿宋" w:hint="eastAsia"/>
          <w:sz w:val="32"/>
          <w:szCs w:val="32"/>
        </w:rPr>
        <w:t>总预算</w:t>
      </w:r>
      <w:r w:rsidRPr="00B3063D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1046.86</w:t>
      </w:r>
      <w:r w:rsidRPr="00B3063D">
        <w:rPr>
          <w:rFonts w:ascii="仿宋" w:eastAsia="仿宋" w:hAnsi="仿宋"/>
          <w:sz w:val="32"/>
          <w:szCs w:val="32"/>
        </w:rPr>
        <w:t xml:space="preserve">  </w:t>
      </w:r>
      <w:r w:rsidRPr="00B3063D">
        <w:rPr>
          <w:rFonts w:ascii="仿宋" w:eastAsia="仿宋" w:hAnsi="仿宋" w:hint="eastAsia"/>
          <w:sz w:val="32"/>
          <w:szCs w:val="32"/>
        </w:rPr>
        <w:t>万元，支出总预算</w:t>
      </w:r>
      <w:r w:rsidRPr="00B3063D"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/>
          <w:sz w:val="32"/>
          <w:szCs w:val="32"/>
        </w:rPr>
        <w:t>1046.86</w:t>
      </w:r>
      <w:r w:rsidRPr="00B3063D">
        <w:rPr>
          <w:rFonts w:ascii="仿宋" w:eastAsia="仿宋" w:hAnsi="仿宋"/>
          <w:sz w:val="32"/>
          <w:szCs w:val="32"/>
        </w:rPr>
        <w:t xml:space="preserve">  </w:t>
      </w:r>
      <w:r w:rsidRPr="00B3063D">
        <w:rPr>
          <w:rFonts w:ascii="仿宋" w:eastAsia="仿宋" w:hAnsi="仿宋" w:hint="eastAsia"/>
          <w:sz w:val="32"/>
          <w:szCs w:val="32"/>
        </w:rPr>
        <w:t>万元。</w:t>
      </w:r>
    </w:p>
    <w:p w:rsidR="00A75EB6" w:rsidRPr="00B3063D" w:rsidRDefault="00A75EB6" w:rsidP="003C0D0F">
      <w:pPr>
        <w:ind w:firstLineChars="225" w:firstLine="720"/>
        <w:rPr>
          <w:rFonts w:ascii="仿宋" w:eastAsia="仿宋" w:hAnsi="仿宋"/>
          <w:sz w:val="32"/>
          <w:szCs w:val="32"/>
        </w:rPr>
      </w:pPr>
      <w:r w:rsidRPr="00B3063D">
        <w:rPr>
          <w:rFonts w:ascii="仿宋" w:eastAsia="仿宋" w:hAnsi="仿宋" w:hint="eastAsia"/>
          <w:sz w:val="32"/>
          <w:szCs w:val="32"/>
        </w:rPr>
        <w:t>收入预算包括：上年结转</w:t>
      </w:r>
      <w:r w:rsidRPr="00B3063D"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/>
          <w:sz w:val="32"/>
          <w:szCs w:val="32"/>
        </w:rPr>
        <w:t>0</w:t>
      </w:r>
      <w:r w:rsidRPr="00B3063D">
        <w:rPr>
          <w:rFonts w:ascii="仿宋" w:eastAsia="仿宋" w:hAnsi="仿宋"/>
          <w:sz w:val="32"/>
          <w:szCs w:val="32"/>
        </w:rPr>
        <w:t xml:space="preserve">  </w:t>
      </w:r>
      <w:r w:rsidRPr="00B3063D">
        <w:rPr>
          <w:rFonts w:ascii="仿宋" w:eastAsia="仿宋" w:hAnsi="仿宋" w:hint="eastAsia"/>
          <w:sz w:val="32"/>
          <w:szCs w:val="32"/>
        </w:rPr>
        <w:t>万元</w:t>
      </w:r>
      <w:r>
        <w:rPr>
          <w:rFonts w:ascii="仿宋" w:eastAsia="仿宋" w:hAnsi="仿宋" w:hint="eastAsia"/>
          <w:sz w:val="32"/>
          <w:szCs w:val="32"/>
        </w:rPr>
        <w:t>，占</w:t>
      </w:r>
      <w:r>
        <w:rPr>
          <w:rFonts w:ascii="仿宋" w:eastAsia="仿宋" w:hAnsi="仿宋"/>
          <w:sz w:val="32"/>
          <w:szCs w:val="32"/>
        </w:rPr>
        <w:t xml:space="preserve"> 0</w:t>
      </w:r>
      <w:r>
        <w:rPr>
          <w:rFonts w:ascii="仿宋" w:eastAsia="仿宋" w:hAnsi="仿宋" w:hint="eastAsia"/>
          <w:sz w:val="32"/>
          <w:szCs w:val="32"/>
        </w:rPr>
        <w:t xml:space="preserve">　</w:t>
      </w:r>
      <w:r>
        <w:rPr>
          <w:rFonts w:ascii="仿宋" w:eastAsia="仿宋" w:hAnsi="仿宋"/>
          <w:sz w:val="32"/>
          <w:szCs w:val="32"/>
        </w:rPr>
        <w:t>%</w:t>
      </w:r>
      <w:r>
        <w:rPr>
          <w:rFonts w:ascii="仿宋" w:eastAsia="仿宋" w:hAnsi="仿宋" w:hint="eastAsia"/>
          <w:sz w:val="32"/>
          <w:szCs w:val="32"/>
        </w:rPr>
        <w:t>；</w:t>
      </w:r>
      <w:r w:rsidRPr="00B3063D">
        <w:rPr>
          <w:rFonts w:ascii="仿宋" w:eastAsia="仿宋" w:hAnsi="仿宋" w:hint="eastAsia"/>
          <w:sz w:val="32"/>
          <w:szCs w:val="32"/>
        </w:rPr>
        <w:t>财政拨款</w:t>
      </w:r>
      <w:r w:rsidRPr="00B3063D">
        <w:rPr>
          <w:rFonts w:ascii="仿宋" w:eastAsia="仿宋" w:hAnsi="仿宋" w:hint="eastAsia"/>
          <w:sz w:val="32"/>
          <w:szCs w:val="32"/>
        </w:rPr>
        <w:lastRenderedPageBreak/>
        <w:t>收入</w:t>
      </w:r>
      <w:r w:rsidRPr="00B3063D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1046.86</w:t>
      </w:r>
      <w:r w:rsidRPr="00B3063D">
        <w:rPr>
          <w:rFonts w:ascii="仿宋" w:eastAsia="仿宋" w:hAnsi="仿宋"/>
          <w:sz w:val="32"/>
          <w:szCs w:val="32"/>
        </w:rPr>
        <w:t xml:space="preserve">  </w:t>
      </w:r>
      <w:r w:rsidRPr="00B3063D">
        <w:rPr>
          <w:rFonts w:ascii="仿宋" w:eastAsia="仿宋" w:hAnsi="仿宋" w:hint="eastAsia"/>
          <w:sz w:val="32"/>
          <w:szCs w:val="32"/>
        </w:rPr>
        <w:t>万元</w:t>
      </w:r>
      <w:r>
        <w:rPr>
          <w:rFonts w:ascii="仿宋" w:eastAsia="仿宋" w:hAnsi="仿宋" w:hint="eastAsia"/>
          <w:sz w:val="32"/>
          <w:szCs w:val="32"/>
        </w:rPr>
        <w:t>，占</w:t>
      </w:r>
      <w:r>
        <w:rPr>
          <w:rFonts w:ascii="仿宋" w:eastAsia="仿宋" w:hAnsi="仿宋"/>
          <w:sz w:val="32"/>
          <w:szCs w:val="32"/>
        </w:rPr>
        <w:t xml:space="preserve"> 100 %</w:t>
      </w:r>
      <w:r>
        <w:rPr>
          <w:rFonts w:ascii="仿宋" w:eastAsia="仿宋" w:hAnsi="仿宋" w:hint="eastAsia"/>
          <w:sz w:val="32"/>
          <w:szCs w:val="32"/>
        </w:rPr>
        <w:t>；</w:t>
      </w:r>
      <w:r w:rsidRPr="00B3063D">
        <w:rPr>
          <w:rFonts w:ascii="仿宋" w:eastAsia="仿宋" w:hAnsi="仿宋" w:hint="eastAsia"/>
          <w:sz w:val="32"/>
          <w:szCs w:val="32"/>
        </w:rPr>
        <w:t>事业收入</w:t>
      </w:r>
      <w:r w:rsidRPr="00B3063D"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/>
          <w:sz w:val="32"/>
          <w:szCs w:val="32"/>
        </w:rPr>
        <w:t>0</w:t>
      </w:r>
      <w:r w:rsidRPr="00B3063D">
        <w:rPr>
          <w:rFonts w:ascii="仿宋" w:eastAsia="仿宋" w:hAnsi="仿宋"/>
          <w:sz w:val="32"/>
          <w:szCs w:val="32"/>
        </w:rPr>
        <w:t xml:space="preserve"> </w:t>
      </w:r>
      <w:r w:rsidRPr="00B3063D">
        <w:rPr>
          <w:rFonts w:ascii="仿宋" w:eastAsia="仿宋" w:hAnsi="仿宋" w:hint="eastAsia"/>
          <w:sz w:val="32"/>
          <w:szCs w:val="32"/>
        </w:rPr>
        <w:t>万元</w:t>
      </w:r>
      <w:r>
        <w:rPr>
          <w:rFonts w:ascii="仿宋" w:eastAsia="仿宋" w:hAnsi="仿宋" w:hint="eastAsia"/>
          <w:sz w:val="32"/>
          <w:szCs w:val="32"/>
        </w:rPr>
        <w:t>，占</w:t>
      </w:r>
      <w:r>
        <w:rPr>
          <w:rFonts w:ascii="仿宋" w:eastAsia="仿宋" w:hAnsi="仿宋"/>
          <w:sz w:val="32"/>
          <w:szCs w:val="32"/>
        </w:rPr>
        <w:t xml:space="preserve"> 0 %</w:t>
      </w:r>
      <w:r>
        <w:rPr>
          <w:rFonts w:ascii="仿宋" w:eastAsia="仿宋" w:hAnsi="仿宋" w:hint="eastAsia"/>
          <w:sz w:val="32"/>
          <w:szCs w:val="32"/>
        </w:rPr>
        <w:t>；</w:t>
      </w:r>
      <w:r w:rsidRPr="00B3063D">
        <w:rPr>
          <w:rFonts w:ascii="仿宋" w:eastAsia="仿宋" w:hAnsi="仿宋" w:hint="eastAsia"/>
          <w:sz w:val="32"/>
          <w:szCs w:val="32"/>
        </w:rPr>
        <w:t>事业单位经营收入</w:t>
      </w:r>
      <w:r w:rsidRPr="00B3063D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0</w:t>
      </w:r>
      <w:r w:rsidRPr="00B3063D">
        <w:rPr>
          <w:rFonts w:ascii="仿宋" w:eastAsia="仿宋" w:hAnsi="仿宋"/>
          <w:sz w:val="32"/>
          <w:szCs w:val="32"/>
        </w:rPr>
        <w:t xml:space="preserve"> </w:t>
      </w:r>
      <w:r w:rsidRPr="00B3063D">
        <w:rPr>
          <w:rFonts w:ascii="仿宋" w:eastAsia="仿宋" w:hAnsi="仿宋" w:hint="eastAsia"/>
          <w:sz w:val="32"/>
          <w:szCs w:val="32"/>
        </w:rPr>
        <w:t>万元</w:t>
      </w:r>
      <w:r>
        <w:rPr>
          <w:rFonts w:ascii="仿宋" w:eastAsia="仿宋" w:hAnsi="仿宋" w:hint="eastAsia"/>
          <w:sz w:val="32"/>
          <w:szCs w:val="32"/>
        </w:rPr>
        <w:t>，占</w:t>
      </w:r>
      <w:r>
        <w:rPr>
          <w:rFonts w:ascii="仿宋" w:eastAsia="仿宋" w:hAnsi="仿宋"/>
          <w:sz w:val="32"/>
          <w:szCs w:val="32"/>
        </w:rPr>
        <w:t xml:space="preserve"> 0 %</w:t>
      </w:r>
      <w:r>
        <w:rPr>
          <w:rFonts w:ascii="仿宋" w:eastAsia="仿宋" w:hAnsi="仿宋" w:hint="eastAsia"/>
          <w:sz w:val="32"/>
          <w:szCs w:val="32"/>
        </w:rPr>
        <w:t>；</w:t>
      </w:r>
      <w:r w:rsidRPr="00B3063D">
        <w:rPr>
          <w:rFonts w:ascii="仿宋" w:eastAsia="仿宋" w:hAnsi="仿宋" w:hint="eastAsia"/>
          <w:sz w:val="32"/>
          <w:szCs w:val="32"/>
        </w:rPr>
        <w:t>其他收入</w:t>
      </w:r>
      <w:r w:rsidRPr="00B3063D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0</w:t>
      </w:r>
      <w:r w:rsidRPr="00B3063D">
        <w:rPr>
          <w:rFonts w:ascii="仿宋" w:eastAsia="仿宋" w:hAnsi="仿宋"/>
          <w:sz w:val="32"/>
          <w:szCs w:val="32"/>
        </w:rPr>
        <w:t xml:space="preserve"> </w:t>
      </w:r>
      <w:r w:rsidRPr="00B3063D">
        <w:rPr>
          <w:rFonts w:ascii="仿宋" w:eastAsia="仿宋" w:hAnsi="仿宋" w:hint="eastAsia"/>
          <w:sz w:val="32"/>
          <w:szCs w:val="32"/>
        </w:rPr>
        <w:t>万元</w:t>
      </w:r>
      <w:r>
        <w:rPr>
          <w:rFonts w:ascii="仿宋" w:eastAsia="仿宋" w:hAnsi="仿宋" w:hint="eastAsia"/>
          <w:sz w:val="32"/>
          <w:szCs w:val="32"/>
        </w:rPr>
        <w:t>，占</w:t>
      </w:r>
      <w:r>
        <w:rPr>
          <w:rFonts w:ascii="仿宋" w:eastAsia="仿宋" w:hAnsi="仿宋"/>
          <w:sz w:val="32"/>
          <w:szCs w:val="32"/>
        </w:rPr>
        <w:t xml:space="preserve"> 0 %</w:t>
      </w:r>
      <w:r w:rsidRPr="00B3063D">
        <w:rPr>
          <w:rFonts w:ascii="仿宋" w:eastAsia="仿宋" w:hAnsi="仿宋" w:hint="eastAsia"/>
          <w:sz w:val="32"/>
          <w:szCs w:val="32"/>
        </w:rPr>
        <w:t>。</w:t>
      </w:r>
    </w:p>
    <w:p w:rsidR="00A75EB6" w:rsidRPr="00B3063D" w:rsidRDefault="00A75EB6" w:rsidP="003C0D0F">
      <w:pPr>
        <w:ind w:firstLineChars="225" w:firstLine="720"/>
        <w:rPr>
          <w:rFonts w:ascii="仿宋" w:eastAsia="仿宋" w:hAnsi="仿宋"/>
          <w:sz w:val="32"/>
          <w:szCs w:val="32"/>
        </w:rPr>
      </w:pPr>
      <w:r w:rsidRPr="00B3063D">
        <w:rPr>
          <w:rFonts w:ascii="仿宋" w:eastAsia="仿宋" w:hAnsi="仿宋" w:hint="eastAsia"/>
          <w:sz w:val="32"/>
          <w:szCs w:val="32"/>
        </w:rPr>
        <w:t>支出预算包括：基本支出</w:t>
      </w:r>
      <w:r w:rsidRPr="00B3063D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385.48</w:t>
      </w:r>
      <w:r w:rsidRPr="00B3063D">
        <w:rPr>
          <w:rFonts w:ascii="仿宋" w:eastAsia="仿宋" w:hAnsi="仿宋"/>
          <w:sz w:val="32"/>
          <w:szCs w:val="32"/>
        </w:rPr>
        <w:t xml:space="preserve"> </w:t>
      </w:r>
      <w:r w:rsidRPr="00B3063D">
        <w:rPr>
          <w:rFonts w:ascii="仿宋" w:eastAsia="仿宋" w:hAnsi="仿宋" w:hint="eastAsia"/>
          <w:sz w:val="32"/>
          <w:szCs w:val="32"/>
        </w:rPr>
        <w:t>万元，</w:t>
      </w:r>
      <w:r>
        <w:rPr>
          <w:rFonts w:ascii="仿宋" w:eastAsia="仿宋" w:hAnsi="仿宋" w:hint="eastAsia"/>
          <w:sz w:val="32"/>
          <w:szCs w:val="32"/>
        </w:rPr>
        <w:t>占</w:t>
      </w:r>
      <w:r>
        <w:rPr>
          <w:rFonts w:ascii="仿宋" w:eastAsia="仿宋" w:hAnsi="仿宋"/>
          <w:sz w:val="32"/>
          <w:szCs w:val="32"/>
        </w:rPr>
        <w:t xml:space="preserve"> 36.82 %</w:t>
      </w:r>
      <w:r>
        <w:rPr>
          <w:rFonts w:ascii="仿宋" w:eastAsia="仿宋" w:hAnsi="仿宋" w:hint="eastAsia"/>
          <w:sz w:val="32"/>
          <w:szCs w:val="32"/>
        </w:rPr>
        <w:t>；</w:t>
      </w:r>
      <w:r w:rsidRPr="00B3063D">
        <w:rPr>
          <w:rFonts w:ascii="仿宋" w:eastAsia="仿宋" w:hAnsi="仿宋" w:hint="eastAsia"/>
          <w:sz w:val="32"/>
          <w:szCs w:val="32"/>
        </w:rPr>
        <w:t>项目支出</w:t>
      </w:r>
      <w:r w:rsidRPr="00B3063D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661.38</w:t>
      </w:r>
      <w:r w:rsidRPr="00B3063D">
        <w:rPr>
          <w:rFonts w:ascii="仿宋" w:eastAsia="仿宋" w:hAnsi="仿宋"/>
          <w:sz w:val="32"/>
          <w:szCs w:val="32"/>
        </w:rPr>
        <w:t xml:space="preserve">  </w:t>
      </w:r>
      <w:r w:rsidRPr="00B3063D">
        <w:rPr>
          <w:rFonts w:ascii="仿宋" w:eastAsia="仿宋" w:hAnsi="仿宋" w:hint="eastAsia"/>
          <w:sz w:val="32"/>
          <w:szCs w:val="32"/>
        </w:rPr>
        <w:t>万元</w:t>
      </w:r>
      <w:r>
        <w:rPr>
          <w:rFonts w:ascii="仿宋" w:eastAsia="仿宋" w:hAnsi="仿宋" w:hint="eastAsia"/>
          <w:sz w:val="32"/>
          <w:szCs w:val="32"/>
        </w:rPr>
        <w:t>，占</w:t>
      </w:r>
      <w:r>
        <w:rPr>
          <w:rFonts w:ascii="仿宋" w:eastAsia="仿宋" w:hAnsi="仿宋"/>
          <w:sz w:val="32"/>
          <w:szCs w:val="32"/>
        </w:rPr>
        <w:t xml:space="preserve"> 63.18 %</w:t>
      </w:r>
      <w:r>
        <w:rPr>
          <w:rFonts w:ascii="仿宋" w:eastAsia="仿宋" w:hAnsi="仿宋" w:hint="eastAsia"/>
          <w:sz w:val="32"/>
          <w:szCs w:val="32"/>
        </w:rPr>
        <w:t>。</w:t>
      </w:r>
      <w:r w:rsidRPr="00B3063D">
        <w:rPr>
          <w:rFonts w:ascii="仿宋" w:eastAsia="仿宋" w:hAnsi="仿宋" w:hint="eastAsia"/>
          <w:sz w:val="32"/>
          <w:szCs w:val="32"/>
        </w:rPr>
        <w:t>事业单位经营支出</w:t>
      </w:r>
      <w:r w:rsidRPr="00B3063D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0</w:t>
      </w:r>
      <w:r w:rsidRPr="00B3063D">
        <w:rPr>
          <w:rFonts w:ascii="仿宋" w:eastAsia="仿宋" w:hAnsi="仿宋"/>
          <w:sz w:val="32"/>
          <w:szCs w:val="32"/>
        </w:rPr>
        <w:t xml:space="preserve">  </w:t>
      </w:r>
      <w:r w:rsidRPr="00B3063D">
        <w:rPr>
          <w:rFonts w:ascii="仿宋" w:eastAsia="仿宋" w:hAnsi="仿宋" w:hint="eastAsia"/>
          <w:sz w:val="32"/>
          <w:szCs w:val="32"/>
        </w:rPr>
        <w:t>万元</w:t>
      </w:r>
      <w:r>
        <w:rPr>
          <w:rFonts w:ascii="仿宋" w:eastAsia="仿宋" w:hAnsi="仿宋" w:hint="eastAsia"/>
          <w:sz w:val="32"/>
          <w:szCs w:val="32"/>
        </w:rPr>
        <w:t>，占</w:t>
      </w:r>
      <w:r>
        <w:rPr>
          <w:rFonts w:ascii="仿宋" w:eastAsia="仿宋" w:hAnsi="仿宋"/>
          <w:sz w:val="32"/>
          <w:szCs w:val="32"/>
        </w:rPr>
        <w:t xml:space="preserve"> 0 %</w:t>
      </w:r>
      <w:r>
        <w:rPr>
          <w:rFonts w:ascii="仿宋" w:eastAsia="仿宋" w:hAnsi="仿宋" w:hint="eastAsia"/>
          <w:sz w:val="32"/>
          <w:szCs w:val="32"/>
        </w:rPr>
        <w:t>；上缴上级支出</w:t>
      </w:r>
      <w:r>
        <w:rPr>
          <w:rFonts w:ascii="仿宋" w:eastAsia="仿宋" w:hAnsi="仿宋"/>
          <w:sz w:val="32"/>
          <w:szCs w:val="32"/>
        </w:rPr>
        <w:t xml:space="preserve">0  </w:t>
      </w:r>
      <w:r>
        <w:rPr>
          <w:rFonts w:ascii="仿宋" w:eastAsia="仿宋" w:hAnsi="仿宋" w:hint="eastAsia"/>
          <w:sz w:val="32"/>
          <w:szCs w:val="32"/>
        </w:rPr>
        <w:t>万元，占</w:t>
      </w:r>
      <w:r>
        <w:rPr>
          <w:rFonts w:ascii="仿宋" w:eastAsia="仿宋" w:hAnsi="仿宋"/>
          <w:sz w:val="32"/>
          <w:szCs w:val="32"/>
        </w:rPr>
        <w:t xml:space="preserve"> 0 %</w:t>
      </w:r>
      <w:r>
        <w:rPr>
          <w:rFonts w:ascii="仿宋" w:eastAsia="仿宋" w:hAnsi="仿宋" w:hint="eastAsia"/>
          <w:sz w:val="32"/>
          <w:szCs w:val="32"/>
        </w:rPr>
        <w:t>；对附属单位补助支出</w:t>
      </w:r>
      <w:r>
        <w:rPr>
          <w:rFonts w:ascii="仿宋" w:eastAsia="仿宋" w:hAnsi="仿宋"/>
          <w:sz w:val="32"/>
          <w:szCs w:val="32"/>
        </w:rPr>
        <w:t xml:space="preserve"> 0 </w:t>
      </w:r>
      <w:r>
        <w:rPr>
          <w:rFonts w:ascii="仿宋" w:eastAsia="仿宋" w:hAnsi="仿宋" w:hint="eastAsia"/>
          <w:sz w:val="32"/>
          <w:szCs w:val="32"/>
        </w:rPr>
        <w:t>万元，占</w:t>
      </w:r>
      <w:r>
        <w:rPr>
          <w:rFonts w:ascii="仿宋" w:eastAsia="仿宋" w:hAnsi="仿宋"/>
          <w:sz w:val="32"/>
          <w:szCs w:val="32"/>
        </w:rPr>
        <w:t xml:space="preserve"> 0 %</w:t>
      </w:r>
      <w:r w:rsidRPr="00B3063D">
        <w:rPr>
          <w:rFonts w:ascii="仿宋" w:eastAsia="仿宋" w:hAnsi="仿宋" w:hint="eastAsia"/>
          <w:sz w:val="32"/>
          <w:szCs w:val="32"/>
        </w:rPr>
        <w:t>。</w:t>
      </w:r>
    </w:p>
    <w:p w:rsidR="00A75EB6" w:rsidRPr="00B3063D" w:rsidRDefault="00A75EB6" w:rsidP="003C0D0F">
      <w:pPr>
        <w:ind w:firstLineChars="225" w:firstLine="473"/>
        <w:rPr>
          <w:rFonts w:ascii="黑体" w:eastAsia="黑体" w:hAnsi="黑体"/>
          <w:sz w:val="32"/>
          <w:szCs w:val="32"/>
        </w:rPr>
      </w:pPr>
      <w:r w:rsidRPr="00604BD2">
        <w:rPr>
          <w:rFonts w:ascii="仿宋" w:eastAsia="仿宋" w:hAnsi="仿宋"/>
        </w:rPr>
        <w:t xml:space="preserve">  </w:t>
      </w:r>
      <w:r w:rsidRPr="00B3063D">
        <w:rPr>
          <w:rFonts w:ascii="黑体" w:eastAsia="黑体" w:hAnsi="黑体" w:hint="eastAsia"/>
          <w:sz w:val="32"/>
          <w:szCs w:val="32"/>
        </w:rPr>
        <w:t>六、其他重要事项的情况说明</w:t>
      </w:r>
    </w:p>
    <w:p w:rsidR="00A75EB6" w:rsidRPr="00604BD2" w:rsidRDefault="00A75EB6" w:rsidP="00C02C6C">
      <w:pPr>
        <w:widowControl/>
        <w:spacing w:line="560" w:lineRule="exact"/>
        <w:ind w:firstLine="480"/>
        <w:jc w:val="left"/>
        <w:rPr>
          <w:rFonts w:ascii="楷体" w:eastAsia="楷体" w:hAnsi="楷体" w:cs="宋体"/>
          <w:b/>
          <w:kern w:val="0"/>
          <w:sz w:val="32"/>
          <w:szCs w:val="32"/>
        </w:rPr>
      </w:pPr>
      <w:r w:rsidRPr="00604BD2">
        <w:rPr>
          <w:rFonts w:ascii="仿宋" w:eastAsia="仿宋" w:hAnsi="仿宋"/>
        </w:rPr>
        <w:t xml:space="preserve">  </w:t>
      </w:r>
      <w:r w:rsidRPr="00604BD2">
        <w:rPr>
          <w:rFonts w:ascii="楷体" w:eastAsia="楷体" w:hAnsi="楷体" w:cs="宋体" w:hint="eastAsia"/>
          <w:b/>
          <w:kern w:val="0"/>
          <w:sz w:val="32"/>
          <w:szCs w:val="32"/>
        </w:rPr>
        <w:t>（一）机关运行经费</w:t>
      </w:r>
    </w:p>
    <w:p w:rsidR="00A75EB6" w:rsidRPr="00604BD2" w:rsidRDefault="00A75EB6" w:rsidP="00C02C6C">
      <w:pPr>
        <w:widowControl/>
        <w:spacing w:line="560" w:lineRule="exact"/>
        <w:ind w:firstLine="48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04BD2">
        <w:rPr>
          <w:rFonts w:ascii="仿宋" w:eastAsia="仿宋" w:hAnsi="仿宋" w:cs="宋体"/>
          <w:kern w:val="0"/>
          <w:sz w:val="32"/>
          <w:szCs w:val="32"/>
        </w:rPr>
        <w:t>201</w:t>
      </w:r>
      <w:r>
        <w:rPr>
          <w:rFonts w:ascii="仿宋" w:eastAsia="仿宋" w:hAnsi="仿宋" w:cs="宋体"/>
          <w:kern w:val="0"/>
          <w:sz w:val="32"/>
          <w:szCs w:val="32"/>
        </w:rPr>
        <w:t>8</w:t>
      </w:r>
      <w:r w:rsidRPr="00604BD2">
        <w:rPr>
          <w:rFonts w:ascii="仿宋" w:eastAsia="仿宋" w:hAnsi="仿宋" w:cs="宋体" w:hint="eastAsia"/>
          <w:kern w:val="0"/>
          <w:sz w:val="32"/>
          <w:szCs w:val="32"/>
        </w:rPr>
        <w:t>年，</w:t>
      </w:r>
      <w:r>
        <w:rPr>
          <w:rFonts w:ascii="仿宋" w:eastAsia="仿宋" w:hAnsi="仿宋" w:cs="宋体" w:hint="eastAsia"/>
          <w:kern w:val="0"/>
          <w:sz w:val="32"/>
          <w:szCs w:val="32"/>
        </w:rPr>
        <w:t>机关事务管理中心</w:t>
      </w:r>
      <w:r w:rsidRPr="00604BD2">
        <w:rPr>
          <w:rFonts w:ascii="仿宋" w:eastAsia="仿宋" w:hAnsi="仿宋" w:cs="宋体" w:hint="eastAsia"/>
          <w:kern w:val="0"/>
          <w:sz w:val="32"/>
          <w:szCs w:val="32"/>
        </w:rPr>
        <w:t>本级及所属</w:t>
      </w:r>
      <w:r>
        <w:rPr>
          <w:rFonts w:ascii="仿宋" w:eastAsia="仿宋" w:hAnsi="仿宋" w:cs="宋体" w:hint="eastAsia"/>
          <w:kern w:val="0"/>
          <w:sz w:val="32"/>
          <w:szCs w:val="32"/>
        </w:rPr>
        <w:t>单位</w:t>
      </w:r>
      <w:r w:rsidRPr="00604BD2">
        <w:rPr>
          <w:rFonts w:ascii="仿宋" w:eastAsia="仿宋" w:hAnsi="仿宋" w:cs="宋体" w:hint="eastAsia"/>
          <w:kern w:val="0"/>
          <w:sz w:val="32"/>
          <w:szCs w:val="32"/>
        </w:rPr>
        <w:t>等</w:t>
      </w:r>
      <w:r w:rsidRPr="00604BD2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0 </w:t>
      </w:r>
      <w:r w:rsidRPr="00604BD2">
        <w:rPr>
          <w:rFonts w:ascii="仿宋" w:eastAsia="仿宋" w:hAnsi="仿宋" w:cs="宋体" w:hint="eastAsia"/>
          <w:kern w:val="0"/>
          <w:sz w:val="32"/>
          <w:szCs w:val="32"/>
        </w:rPr>
        <w:t>个行政单位和</w:t>
      </w:r>
      <w:r w:rsidRPr="00604BD2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>0</w:t>
      </w:r>
      <w:r w:rsidRPr="00604BD2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604BD2">
        <w:rPr>
          <w:rFonts w:ascii="仿宋" w:eastAsia="仿宋" w:hAnsi="仿宋" w:cs="宋体" w:hint="eastAsia"/>
          <w:kern w:val="0"/>
          <w:sz w:val="32"/>
          <w:szCs w:val="32"/>
        </w:rPr>
        <w:t>个参公管理事业单位的机关运行经费财政拨款预算</w:t>
      </w:r>
      <w:r>
        <w:rPr>
          <w:rFonts w:ascii="仿宋" w:eastAsia="仿宋" w:hAnsi="仿宋" w:cs="宋体"/>
          <w:kern w:val="0"/>
          <w:sz w:val="32"/>
          <w:szCs w:val="32"/>
        </w:rPr>
        <w:t>141.97</w:t>
      </w:r>
      <w:r w:rsidRPr="00604BD2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604BD2">
        <w:rPr>
          <w:rFonts w:ascii="仿宋" w:eastAsia="仿宋" w:hAnsi="仿宋" w:cs="宋体" w:hint="eastAsia"/>
          <w:kern w:val="0"/>
          <w:sz w:val="32"/>
          <w:szCs w:val="32"/>
        </w:rPr>
        <w:t>万元，比</w:t>
      </w:r>
      <w:r w:rsidRPr="00604BD2">
        <w:rPr>
          <w:rFonts w:ascii="仿宋" w:eastAsia="仿宋" w:hAnsi="仿宋" w:cs="宋体"/>
          <w:kern w:val="0"/>
          <w:sz w:val="32"/>
          <w:szCs w:val="32"/>
        </w:rPr>
        <w:t>201</w:t>
      </w:r>
      <w:r>
        <w:rPr>
          <w:rFonts w:ascii="仿宋" w:eastAsia="仿宋" w:hAnsi="仿宋" w:cs="宋体"/>
          <w:kern w:val="0"/>
          <w:sz w:val="32"/>
          <w:szCs w:val="32"/>
        </w:rPr>
        <w:t>7</w:t>
      </w:r>
      <w:r w:rsidRPr="00604BD2">
        <w:rPr>
          <w:rFonts w:ascii="仿宋" w:eastAsia="仿宋" w:hAnsi="仿宋" w:cs="宋体" w:hint="eastAsia"/>
          <w:kern w:val="0"/>
          <w:sz w:val="32"/>
          <w:szCs w:val="32"/>
        </w:rPr>
        <w:t>年预算增加</w:t>
      </w:r>
      <w:r>
        <w:rPr>
          <w:rFonts w:ascii="仿宋" w:eastAsia="仿宋" w:hAnsi="仿宋" w:cs="宋体"/>
          <w:kern w:val="0"/>
          <w:sz w:val="32"/>
          <w:szCs w:val="32"/>
        </w:rPr>
        <w:t>102.5</w:t>
      </w:r>
      <w:r w:rsidRPr="00604BD2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604BD2">
        <w:rPr>
          <w:rFonts w:ascii="仿宋" w:eastAsia="仿宋" w:hAnsi="仿宋" w:cs="宋体" w:hint="eastAsia"/>
          <w:kern w:val="0"/>
          <w:sz w:val="32"/>
          <w:szCs w:val="32"/>
        </w:rPr>
        <w:t>万元，增长</w:t>
      </w:r>
      <w:r>
        <w:rPr>
          <w:rFonts w:ascii="仿宋" w:eastAsia="仿宋" w:hAnsi="仿宋" w:cs="宋体"/>
          <w:kern w:val="0"/>
          <w:sz w:val="32"/>
          <w:szCs w:val="32"/>
        </w:rPr>
        <w:t>260</w:t>
      </w:r>
      <w:r w:rsidRPr="00604BD2">
        <w:rPr>
          <w:rFonts w:ascii="仿宋" w:eastAsia="仿宋" w:hAnsi="仿宋" w:cs="宋体"/>
          <w:kern w:val="0"/>
          <w:sz w:val="32"/>
          <w:szCs w:val="32"/>
        </w:rPr>
        <w:t xml:space="preserve"> %</w:t>
      </w:r>
      <w:r w:rsidRPr="00604BD2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kern w:val="0"/>
          <w:sz w:val="32"/>
          <w:szCs w:val="32"/>
        </w:rPr>
        <w:t>主要原因：实行公务用车改革后，收回各单位公务用车</w:t>
      </w:r>
      <w:r>
        <w:rPr>
          <w:rFonts w:ascii="仿宋" w:eastAsia="仿宋" w:hAnsi="仿宋" w:cs="宋体"/>
          <w:kern w:val="0"/>
          <w:sz w:val="32"/>
          <w:szCs w:val="32"/>
        </w:rPr>
        <w:t>21</w:t>
      </w:r>
      <w:r>
        <w:rPr>
          <w:rFonts w:ascii="仿宋" w:eastAsia="仿宋" w:hAnsi="仿宋" w:cs="宋体" w:hint="eastAsia"/>
          <w:kern w:val="0"/>
          <w:sz w:val="32"/>
          <w:szCs w:val="32"/>
        </w:rPr>
        <w:t>辆，共用去公务用车运行维护费</w:t>
      </w:r>
      <w:r>
        <w:rPr>
          <w:rFonts w:ascii="仿宋" w:eastAsia="仿宋" w:hAnsi="仿宋" w:cs="宋体"/>
          <w:kern w:val="0"/>
          <w:sz w:val="32"/>
          <w:szCs w:val="32"/>
        </w:rPr>
        <w:t>101.2</w:t>
      </w:r>
      <w:r>
        <w:rPr>
          <w:rFonts w:ascii="仿宋" w:eastAsia="仿宋" w:hAnsi="仿宋" w:cs="宋体" w:hint="eastAsia"/>
          <w:kern w:val="0"/>
          <w:sz w:val="32"/>
          <w:szCs w:val="32"/>
        </w:rPr>
        <w:t>万元。</w:t>
      </w:r>
    </w:p>
    <w:p w:rsidR="00A75EB6" w:rsidRPr="00604BD2" w:rsidRDefault="00A75EB6" w:rsidP="00C02C6C">
      <w:pPr>
        <w:widowControl/>
        <w:spacing w:line="560" w:lineRule="exact"/>
        <w:ind w:firstLine="480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机关事务管理中心本级</w:t>
      </w:r>
      <w:r w:rsidRPr="00604BD2">
        <w:rPr>
          <w:rFonts w:ascii="仿宋" w:eastAsia="仿宋" w:hAnsi="仿宋" w:cs="宋体" w:hint="eastAsia"/>
          <w:b/>
          <w:kern w:val="0"/>
          <w:sz w:val="32"/>
          <w:szCs w:val="32"/>
        </w:rPr>
        <w:t>为所属单位名称。</w:t>
      </w:r>
    </w:p>
    <w:p w:rsidR="00A75EB6" w:rsidRPr="00604BD2" w:rsidRDefault="00A75EB6" w:rsidP="00C02C6C">
      <w:pPr>
        <w:widowControl/>
        <w:spacing w:line="560" w:lineRule="exact"/>
        <w:ind w:firstLine="480"/>
        <w:jc w:val="left"/>
        <w:rPr>
          <w:rFonts w:ascii="楷体" w:eastAsia="楷体" w:hAnsi="楷体" w:cs="宋体"/>
          <w:b/>
          <w:kern w:val="0"/>
          <w:sz w:val="32"/>
          <w:szCs w:val="32"/>
        </w:rPr>
      </w:pPr>
      <w:r w:rsidRPr="00604BD2">
        <w:rPr>
          <w:rFonts w:ascii="楷体" w:eastAsia="楷体" w:hAnsi="楷体" w:cs="宋体" w:hint="eastAsia"/>
          <w:b/>
          <w:kern w:val="0"/>
          <w:sz w:val="32"/>
          <w:szCs w:val="32"/>
        </w:rPr>
        <w:t>（二）政府采购情况</w:t>
      </w:r>
    </w:p>
    <w:p w:rsidR="00A75EB6" w:rsidRPr="00604BD2" w:rsidRDefault="00A75EB6" w:rsidP="00C02C6C">
      <w:pPr>
        <w:widowControl/>
        <w:spacing w:line="560" w:lineRule="exact"/>
        <w:ind w:firstLine="48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04BD2">
        <w:rPr>
          <w:rFonts w:ascii="仿宋" w:eastAsia="仿宋" w:hAnsi="仿宋" w:cs="宋体"/>
          <w:kern w:val="0"/>
          <w:sz w:val="32"/>
          <w:szCs w:val="32"/>
        </w:rPr>
        <w:t>201</w:t>
      </w:r>
      <w:r>
        <w:rPr>
          <w:rFonts w:ascii="仿宋" w:eastAsia="仿宋" w:hAnsi="仿宋" w:cs="宋体"/>
          <w:kern w:val="0"/>
          <w:sz w:val="32"/>
          <w:szCs w:val="32"/>
        </w:rPr>
        <w:t>8</w:t>
      </w:r>
      <w:r w:rsidRPr="00604BD2">
        <w:rPr>
          <w:rFonts w:ascii="仿宋" w:eastAsia="仿宋" w:hAnsi="仿宋" w:cs="宋体" w:hint="eastAsia"/>
          <w:kern w:val="0"/>
          <w:sz w:val="32"/>
          <w:szCs w:val="32"/>
        </w:rPr>
        <w:t>年，</w:t>
      </w:r>
      <w:r>
        <w:rPr>
          <w:rFonts w:ascii="仿宋" w:eastAsia="仿宋" w:hAnsi="仿宋" w:cs="宋体" w:hint="eastAsia"/>
          <w:kern w:val="0"/>
          <w:sz w:val="32"/>
          <w:szCs w:val="32"/>
        </w:rPr>
        <w:t>机关事务管理中心</w:t>
      </w:r>
      <w:r w:rsidRPr="00604BD2">
        <w:rPr>
          <w:rFonts w:ascii="仿宋" w:eastAsia="仿宋" w:hAnsi="仿宋" w:cs="宋体" w:hint="eastAsia"/>
          <w:kern w:val="0"/>
          <w:sz w:val="32"/>
          <w:szCs w:val="32"/>
        </w:rPr>
        <w:t>政府采购预算</w:t>
      </w:r>
      <w:r w:rsidRPr="00604BD2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>0</w:t>
      </w:r>
      <w:r w:rsidRPr="00604BD2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604BD2">
        <w:rPr>
          <w:rFonts w:ascii="仿宋" w:eastAsia="仿宋" w:hAnsi="仿宋" w:cs="宋体" w:hint="eastAsia"/>
          <w:kern w:val="0"/>
          <w:sz w:val="32"/>
          <w:szCs w:val="32"/>
        </w:rPr>
        <w:t>万元，其中：政府采购货物预算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604BD2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>0</w:t>
      </w:r>
      <w:r w:rsidRPr="00604BD2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604BD2">
        <w:rPr>
          <w:rFonts w:ascii="仿宋" w:eastAsia="仿宋" w:hAnsi="仿宋" w:cs="宋体" w:hint="eastAsia"/>
          <w:kern w:val="0"/>
          <w:sz w:val="32"/>
          <w:szCs w:val="32"/>
        </w:rPr>
        <w:t>万元，政府采购工程预算</w:t>
      </w:r>
      <w:r w:rsidRPr="00604BD2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>
        <w:rPr>
          <w:rFonts w:ascii="仿宋" w:eastAsia="仿宋" w:hAnsi="仿宋" w:cs="宋体"/>
          <w:kern w:val="0"/>
          <w:sz w:val="32"/>
          <w:szCs w:val="32"/>
        </w:rPr>
        <w:t>0</w:t>
      </w:r>
      <w:r w:rsidRPr="00604BD2">
        <w:rPr>
          <w:rFonts w:ascii="仿宋" w:eastAsia="仿宋" w:hAnsi="仿宋" w:cs="宋体"/>
          <w:kern w:val="0"/>
          <w:sz w:val="32"/>
          <w:szCs w:val="32"/>
        </w:rPr>
        <w:t xml:space="preserve">   </w:t>
      </w:r>
      <w:r w:rsidRPr="00604BD2">
        <w:rPr>
          <w:rFonts w:ascii="仿宋" w:eastAsia="仿宋" w:hAnsi="仿宋" w:cs="宋体" w:hint="eastAsia"/>
          <w:kern w:val="0"/>
          <w:sz w:val="32"/>
          <w:szCs w:val="32"/>
        </w:rPr>
        <w:t>万元，政府采购服务预算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604BD2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0 </w:t>
      </w:r>
      <w:r w:rsidRPr="00604BD2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604BD2">
        <w:rPr>
          <w:rFonts w:ascii="仿宋" w:eastAsia="仿宋" w:hAnsi="仿宋" w:cs="宋体" w:hint="eastAsia"/>
          <w:kern w:val="0"/>
          <w:sz w:val="32"/>
          <w:szCs w:val="32"/>
        </w:rPr>
        <w:t>万元。</w:t>
      </w:r>
    </w:p>
    <w:p w:rsidR="00A75EB6" w:rsidRPr="00604BD2" w:rsidRDefault="00A75EB6" w:rsidP="00C02C6C">
      <w:pPr>
        <w:widowControl/>
        <w:spacing w:line="560" w:lineRule="exact"/>
        <w:ind w:firstLine="480"/>
        <w:jc w:val="left"/>
        <w:rPr>
          <w:rFonts w:ascii="楷体" w:eastAsia="楷体" w:hAnsi="楷体" w:cs="宋体"/>
          <w:b/>
          <w:kern w:val="0"/>
          <w:sz w:val="32"/>
          <w:szCs w:val="32"/>
        </w:rPr>
      </w:pPr>
      <w:r w:rsidRPr="00604BD2">
        <w:rPr>
          <w:rFonts w:ascii="楷体" w:eastAsia="楷体" w:hAnsi="楷体" w:cs="宋体" w:hint="eastAsia"/>
          <w:b/>
          <w:kern w:val="0"/>
          <w:sz w:val="32"/>
          <w:szCs w:val="32"/>
        </w:rPr>
        <w:t>（三）国有资产占用使用情况</w:t>
      </w:r>
    </w:p>
    <w:p w:rsidR="00A75EB6" w:rsidRPr="00604BD2" w:rsidRDefault="00A75EB6" w:rsidP="00C02C6C">
      <w:pPr>
        <w:widowControl/>
        <w:spacing w:line="560" w:lineRule="exact"/>
        <w:ind w:firstLine="48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04BD2">
        <w:rPr>
          <w:rFonts w:ascii="仿宋" w:eastAsia="仿宋" w:hAnsi="仿宋" w:cs="宋体" w:hint="eastAsia"/>
          <w:kern w:val="0"/>
          <w:sz w:val="32"/>
          <w:szCs w:val="32"/>
        </w:rPr>
        <w:t>截至</w:t>
      </w:r>
      <w:r w:rsidRPr="00604BD2">
        <w:rPr>
          <w:rFonts w:ascii="仿宋" w:eastAsia="仿宋" w:hAnsi="仿宋" w:cs="宋体"/>
          <w:kern w:val="0"/>
          <w:sz w:val="32"/>
          <w:szCs w:val="32"/>
        </w:rPr>
        <w:t>201</w:t>
      </w:r>
      <w:r>
        <w:rPr>
          <w:rFonts w:ascii="仿宋" w:eastAsia="仿宋" w:hAnsi="仿宋" w:cs="宋体"/>
          <w:kern w:val="0"/>
          <w:sz w:val="32"/>
          <w:szCs w:val="32"/>
        </w:rPr>
        <w:t>7</w:t>
      </w:r>
      <w:r w:rsidRPr="00604BD2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Pr="00604BD2">
        <w:rPr>
          <w:rFonts w:ascii="仿宋" w:eastAsia="仿宋" w:hAnsi="仿宋" w:cs="宋体"/>
          <w:kern w:val="0"/>
          <w:sz w:val="32"/>
          <w:szCs w:val="32"/>
        </w:rPr>
        <w:t>12</w:t>
      </w:r>
      <w:r w:rsidRPr="00604BD2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Pr="00604BD2">
        <w:rPr>
          <w:rFonts w:ascii="仿宋" w:eastAsia="仿宋" w:hAnsi="仿宋" w:cs="宋体"/>
          <w:kern w:val="0"/>
          <w:sz w:val="32"/>
          <w:szCs w:val="32"/>
        </w:rPr>
        <w:t>31</w:t>
      </w:r>
      <w:r w:rsidRPr="00604BD2">
        <w:rPr>
          <w:rFonts w:ascii="仿宋" w:eastAsia="仿宋" w:hAnsi="仿宋" w:cs="宋体" w:hint="eastAsia"/>
          <w:kern w:val="0"/>
          <w:sz w:val="32"/>
          <w:szCs w:val="32"/>
        </w:rPr>
        <w:t>日，</w:t>
      </w:r>
      <w:r>
        <w:rPr>
          <w:rFonts w:ascii="仿宋" w:eastAsia="仿宋" w:hAnsi="仿宋" w:cs="宋体" w:hint="eastAsia"/>
          <w:kern w:val="0"/>
          <w:sz w:val="32"/>
          <w:szCs w:val="32"/>
        </w:rPr>
        <w:t>机关事务管理中心</w:t>
      </w:r>
      <w:r w:rsidRPr="00604BD2">
        <w:rPr>
          <w:rFonts w:ascii="仿宋" w:eastAsia="仿宋" w:hAnsi="仿宋" w:cs="宋体" w:hint="eastAsia"/>
          <w:kern w:val="0"/>
          <w:sz w:val="32"/>
          <w:szCs w:val="32"/>
        </w:rPr>
        <w:t>占用使用国有资产总体情况为房屋</w:t>
      </w:r>
      <w:r w:rsidRPr="00604BD2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>
        <w:rPr>
          <w:rFonts w:ascii="仿宋" w:eastAsia="仿宋" w:hAnsi="仿宋" w:cs="宋体"/>
          <w:kern w:val="0"/>
          <w:sz w:val="32"/>
          <w:szCs w:val="32"/>
        </w:rPr>
        <w:t>0</w:t>
      </w:r>
      <w:r w:rsidRPr="00604BD2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604BD2">
        <w:rPr>
          <w:rFonts w:ascii="仿宋" w:eastAsia="仿宋" w:hAnsi="仿宋" w:cs="宋体" w:hint="eastAsia"/>
          <w:kern w:val="0"/>
          <w:sz w:val="32"/>
          <w:szCs w:val="32"/>
        </w:rPr>
        <w:t>平方米，价值</w:t>
      </w:r>
      <w:r w:rsidRPr="00604BD2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>
        <w:rPr>
          <w:rFonts w:ascii="仿宋" w:eastAsia="仿宋" w:hAnsi="仿宋" w:cs="宋体"/>
          <w:kern w:val="0"/>
          <w:sz w:val="32"/>
          <w:szCs w:val="32"/>
        </w:rPr>
        <w:t>0</w:t>
      </w:r>
      <w:r w:rsidRPr="00604BD2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604BD2">
        <w:rPr>
          <w:rFonts w:ascii="仿宋" w:eastAsia="仿宋" w:hAnsi="仿宋" w:cs="宋体" w:hint="eastAsia"/>
          <w:kern w:val="0"/>
          <w:sz w:val="32"/>
          <w:szCs w:val="32"/>
        </w:rPr>
        <w:t>万元；土地</w:t>
      </w:r>
      <w:r w:rsidRPr="00604BD2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>
        <w:rPr>
          <w:rFonts w:ascii="仿宋" w:eastAsia="仿宋" w:hAnsi="仿宋" w:cs="宋体"/>
          <w:kern w:val="0"/>
          <w:sz w:val="32"/>
          <w:szCs w:val="32"/>
        </w:rPr>
        <w:t>0</w:t>
      </w:r>
      <w:r w:rsidRPr="00604BD2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604BD2">
        <w:rPr>
          <w:rFonts w:ascii="仿宋" w:eastAsia="仿宋" w:hAnsi="仿宋" w:cs="宋体" w:hint="eastAsia"/>
          <w:kern w:val="0"/>
          <w:sz w:val="32"/>
          <w:szCs w:val="32"/>
        </w:rPr>
        <w:t>平方米，价值</w:t>
      </w:r>
      <w:r w:rsidRPr="00604BD2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>
        <w:rPr>
          <w:rFonts w:ascii="仿宋" w:eastAsia="仿宋" w:hAnsi="仿宋" w:cs="宋体"/>
          <w:kern w:val="0"/>
          <w:sz w:val="32"/>
          <w:szCs w:val="32"/>
        </w:rPr>
        <w:t>0</w:t>
      </w:r>
      <w:r w:rsidRPr="00604BD2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604BD2">
        <w:rPr>
          <w:rFonts w:ascii="仿宋" w:eastAsia="仿宋" w:hAnsi="仿宋" w:cs="宋体" w:hint="eastAsia"/>
          <w:kern w:val="0"/>
          <w:sz w:val="32"/>
          <w:szCs w:val="32"/>
        </w:rPr>
        <w:t>万元；车辆</w:t>
      </w:r>
      <w:r w:rsidRPr="00604BD2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>21</w:t>
      </w:r>
      <w:r w:rsidRPr="00604BD2">
        <w:rPr>
          <w:rFonts w:ascii="仿宋" w:eastAsia="仿宋" w:hAnsi="仿宋" w:cs="宋体" w:hint="eastAsia"/>
          <w:kern w:val="0"/>
          <w:sz w:val="32"/>
          <w:szCs w:val="32"/>
        </w:rPr>
        <w:t>辆，价值</w:t>
      </w:r>
      <w:r w:rsidRPr="00604BD2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>667.48</w:t>
      </w:r>
      <w:r w:rsidRPr="00604BD2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604BD2">
        <w:rPr>
          <w:rFonts w:ascii="仿宋" w:eastAsia="仿宋" w:hAnsi="仿宋" w:cs="宋体" w:hint="eastAsia"/>
          <w:kern w:val="0"/>
          <w:sz w:val="32"/>
          <w:szCs w:val="32"/>
        </w:rPr>
        <w:t>万元；办公家具价值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1.75</w:t>
      </w:r>
      <w:r w:rsidRPr="00604BD2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604BD2">
        <w:rPr>
          <w:rFonts w:ascii="仿宋" w:eastAsia="仿宋" w:hAnsi="仿宋" w:cs="宋体" w:hint="eastAsia"/>
          <w:kern w:val="0"/>
          <w:sz w:val="32"/>
          <w:szCs w:val="32"/>
        </w:rPr>
        <w:t>万元；其他资产价值</w:t>
      </w:r>
      <w:r w:rsidRPr="00604BD2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>30.07</w:t>
      </w:r>
      <w:r w:rsidRPr="00604BD2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604BD2">
        <w:rPr>
          <w:rFonts w:ascii="仿宋" w:eastAsia="仿宋" w:hAnsi="仿宋" w:cs="宋体" w:hint="eastAsia"/>
          <w:kern w:val="0"/>
          <w:sz w:val="32"/>
          <w:szCs w:val="32"/>
        </w:rPr>
        <w:t>万元。国有资产分布情况为：</w:t>
      </w:r>
    </w:p>
    <w:p w:rsidR="00A75EB6" w:rsidRPr="00604BD2" w:rsidRDefault="00A75EB6" w:rsidP="00C02C6C">
      <w:pPr>
        <w:widowControl/>
        <w:spacing w:line="560" w:lineRule="exact"/>
        <w:ind w:firstLine="48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04BD2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本级部门房屋</w:t>
      </w:r>
      <w:r w:rsidRPr="00604BD2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>
        <w:rPr>
          <w:rFonts w:ascii="仿宋" w:eastAsia="仿宋" w:hAnsi="仿宋" w:cs="宋体"/>
          <w:kern w:val="0"/>
          <w:sz w:val="32"/>
          <w:szCs w:val="32"/>
        </w:rPr>
        <w:t>0</w:t>
      </w:r>
      <w:r w:rsidRPr="00604BD2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604BD2">
        <w:rPr>
          <w:rFonts w:ascii="仿宋" w:eastAsia="仿宋" w:hAnsi="仿宋" w:cs="宋体" w:hint="eastAsia"/>
          <w:kern w:val="0"/>
          <w:sz w:val="32"/>
          <w:szCs w:val="32"/>
        </w:rPr>
        <w:t>平方米，价值</w:t>
      </w:r>
      <w:r w:rsidRPr="00604BD2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>
        <w:rPr>
          <w:rFonts w:ascii="仿宋" w:eastAsia="仿宋" w:hAnsi="仿宋" w:cs="宋体"/>
          <w:kern w:val="0"/>
          <w:sz w:val="32"/>
          <w:szCs w:val="32"/>
        </w:rPr>
        <w:t>0</w:t>
      </w:r>
      <w:r w:rsidRPr="00604BD2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604BD2">
        <w:rPr>
          <w:rFonts w:ascii="仿宋" w:eastAsia="仿宋" w:hAnsi="仿宋" w:cs="宋体" w:hint="eastAsia"/>
          <w:kern w:val="0"/>
          <w:sz w:val="32"/>
          <w:szCs w:val="32"/>
        </w:rPr>
        <w:t>万元；土地</w:t>
      </w:r>
      <w:r w:rsidRPr="00604BD2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>
        <w:rPr>
          <w:rFonts w:ascii="仿宋" w:eastAsia="仿宋" w:hAnsi="仿宋" w:cs="宋体"/>
          <w:kern w:val="0"/>
          <w:sz w:val="32"/>
          <w:szCs w:val="32"/>
        </w:rPr>
        <w:t>0</w:t>
      </w:r>
      <w:r w:rsidRPr="00604BD2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604BD2">
        <w:rPr>
          <w:rFonts w:ascii="仿宋" w:eastAsia="仿宋" w:hAnsi="仿宋" w:cs="宋体" w:hint="eastAsia"/>
          <w:kern w:val="0"/>
          <w:sz w:val="32"/>
          <w:szCs w:val="32"/>
        </w:rPr>
        <w:t>平方米，价值</w:t>
      </w:r>
      <w:r w:rsidRPr="00604BD2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>
        <w:rPr>
          <w:rFonts w:ascii="仿宋" w:eastAsia="仿宋" w:hAnsi="仿宋" w:cs="宋体"/>
          <w:kern w:val="0"/>
          <w:sz w:val="32"/>
          <w:szCs w:val="32"/>
        </w:rPr>
        <w:t>0</w:t>
      </w:r>
      <w:r w:rsidRPr="00604BD2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604BD2">
        <w:rPr>
          <w:rFonts w:ascii="仿宋" w:eastAsia="仿宋" w:hAnsi="仿宋" w:cs="宋体" w:hint="eastAsia"/>
          <w:kern w:val="0"/>
          <w:sz w:val="32"/>
          <w:szCs w:val="32"/>
        </w:rPr>
        <w:t>万元；车辆</w:t>
      </w:r>
      <w:r w:rsidRPr="00604BD2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>
        <w:rPr>
          <w:rFonts w:ascii="仿宋" w:eastAsia="仿宋" w:hAnsi="仿宋" w:cs="宋体"/>
          <w:kern w:val="0"/>
          <w:sz w:val="32"/>
          <w:szCs w:val="32"/>
        </w:rPr>
        <w:t>21</w:t>
      </w:r>
      <w:r w:rsidRPr="00604BD2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604BD2">
        <w:rPr>
          <w:rFonts w:ascii="仿宋" w:eastAsia="仿宋" w:hAnsi="仿宋" w:cs="宋体" w:hint="eastAsia"/>
          <w:kern w:val="0"/>
          <w:sz w:val="32"/>
          <w:szCs w:val="32"/>
        </w:rPr>
        <w:t>辆，价值</w:t>
      </w:r>
      <w:r w:rsidRPr="00604BD2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>667.48</w:t>
      </w:r>
      <w:r w:rsidRPr="00604BD2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604BD2">
        <w:rPr>
          <w:rFonts w:ascii="仿宋" w:eastAsia="仿宋" w:hAnsi="仿宋" w:cs="宋体" w:hint="eastAsia"/>
          <w:kern w:val="0"/>
          <w:sz w:val="32"/>
          <w:szCs w:val="32"/>
        </w:rPr>
        <w:t>万元；办公家具价值</w:t>
      </w:r>
      <w:r w:rsidRPr="00604BD2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>
        <w:rPr>
          <w:rFonts w:ascii="仿宋" w:eastAsia="仿宋" w:hAnsi="仿宋" w:cs="宋体"/>
          <w:kern w:val="0"/>
          <w:sz w:val="32"/>
          <w:szCs w:val="32"/>
        </w:rPr>
        <w:t>1.75</w:t>
      </w:r>
      <w:r w:rsidRPr="00604BD2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604BD2">
        <w:rPr>
          <w:rFonts w:ascii="仿宋" w:eastAsia="仿宋" w:hAnsi="仿宋" w:cs="宋体" w:hint="eastAsia"/>
          <w:kern w:val="0"/>
          <w:sz w:val="32"/>
          <w:szCs w:val="32"/>
        </w:rPr>
        <w:t>万元；其他资产价值</w:t>
      </w:r>
      <w:r w:rsidRPr="00604BD2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>30.07</w:t>
      </w:r>
      <w:r w:rsidRPr="00604BD2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604BD2">
        <w:rPr>
          <w:rFonts w:ascii="仿宋" w:eastAsia="仿宋" w:hAnsi="仿宋" w:cs="宋体" w:hint="eastAsia"/>
          <w:kern w:val="0"/>
          <w:sz w:val="32"/>
          <w:szCs w:val="32"/>
        </w:rPr>
        <w:t>万元。</w:t>
      </w:r>
    </w:p>
    <w:p w:rsidR="00A75EB6" w:rsidRPr="00604BD2" w:rsidRDefault="00A75EB6" w:rsidP="00C02C6C">
      <w:pPr>
        <w:widowControl/>
        <w:spacing w:line="560" w:lineRule="exact"/>
        <w:ind w:firstLine="48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04BD2">
        <w:rPr>
          <w:rFonts w:ascii="仿宋" w:eastAsia="仿宋" w:hAnsi="仿宋" w:cs="宋体" w:hint="eastAsia"/>
          <w:kern w:val="0"/>
          <w:sz w:val="32"/>
          <w:szCs w:val="32"/>
        </w:rPr>
        <w:t>所属单位房屋</w:t>
      </w:r>
      <w:r w:rsidRPr="00604BD2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>
        <w:rPr>
          <w:rFonts w:ascii="仿宋" w:eastAsia="仿宋" w:hAnsi="仿宋" w:cs="宋体"/>
          <w:kern w:val="0"/>
          <w:sz w:val="32"/>
          <w:szCs w:val="32"/>
        </w:rPr>
        <w:t>0</w:t>
      </w:r>
      <w:r w:rsidRPr="00604BD2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604BD2">
        <w:rPr>
          <w:rFonts w:ascii="仿宋" w:eastAsia="仿宋" w:hAnsi="仿宋" w:cs="宋体" w:hint="eastAsia"/>
          <w:kern w:val="0"/>
          <w:sz w:val="32"/>
          <w:szCs w:val="32"/>
        </w:rPr>
        <w:t>平方米，价值</w:t>
      </w:r>
      <w:r w:rsidRPr="00604BD2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>
        <w:rPr>
          <w:rFonts w:ascii="仿宋" w:eastAsia="仿宋" w:hAnsi="仿宋" w:cs="宋体"/>
          <w:kern w:val="0"/>
          <w:sz w:val="32"/>
          <w:szCs w:val="32"/>
        </w:rPr>
        <w:t>0</w:t>
      </w:r>
      <w:r w:rsidRPr="00604BD2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604BD2">
        <w:rPr>
          <w:rFonts w:ascii="仿宋" w:eastAsia="仿宋" w:hAnsi="仿宋" w:cs="宋体" w:hint="eastAsia"/>
          <w:kern w:val="0"/>
          <w:sz w:val="32"/>
          <w:szCs w:val="32"/>
        </w:rPr>
        <w:t>万元；土地</w:t>
      </w:r>
      <w:r w:rsidRPr="00604BD2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>
        <w:rPr>
          <w:rFonts w:ascii="仿宋" w:eastAsia="仿宋" w:hAnsi="仿宋" w:cs="宋体"/>
          <w:kern w:val="0"/>
          <w:sz w:val="32"/>
          <w:szCs w:val="32"/>
        </w:rPr>
        <w:t>0</w:t>
      </w:r>
      <w:r w:rsidRPr="00604BD2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604BD2">
        <w:rPr>
          <w:rFonts w:ascii="仿宋" w:eastAsia="仿宋" w:hAnsi="仿宋" w:cs="宋体" w:hint="eastAsia"/>
          <w:kern w:val="0"/>
          <w:sz w:val="32"/>
          <w:szCs w:val="32"/>
        </w:rPr>
        <w:t>平方米，价值</w:t>
      </w:r>
      <w:r w:rsidRPr="00604BD2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>
        <w:rPr>
          <w:rFonts w:ascii="仿宋" w:eastAsia="仿宋" w:hAnsi="仿宋" w:cs="宋体"/>
          <w:kern w:val="0"/>
          <w:sz w:val="32"/>
          <w:szCs w:val="32"/>
        </w:rPr>
        <w:t>0</w:t>
      </w:r>
      <w:r w:rsidRPr="00604BD2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604BD2">
        <w:rPr>
          <w:rFonts w:ascii="仿宋" w:eastAsia="仿宋" w:hAnsi="仿宋" w:cs="宋体" w:hint="eastAsia"/>
          <w:kern w:val="0"/>
          <w:sz w:val="32"/>
          <w:szCs w:val="32"/>
        </w:rPr>
        <w:t>万元；车辆</w:t>
      </w:r>
      <w:r w:rsidRPr="00604BD2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>
        <w:rPr>
          <w:rFonts w:ascii="仿宋" w:eastAsia="仿宋" w:hAnsi="仿宋" w:cs="宋体"/>
          <w:kern w:val="0"/>
          <w:sz w:val="32"/>
          <w:szCs w:val="32"/>
        </w:rPr>
        <w:t>0</w:t>
      </w:r>
      <w:r w:rsidRPr="00604BD2"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604BD2">
        <w:rPr>
          <w:rFonts w:ascii="仿宋" w:eastAsia="仿宋" w:hAnsi="仿宋" w:cs="宋体" w:hint="eastAsia"/>
          <w:kern w:val="0"/>
          <w:sz w:val="32"/>
          <w:szCs w:val="32"/>
        </w:rPr>
        <w:t>辆，价值</w:t>
      </w:r>
      <w:r w:rsidRPr="00604BD2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>0</w:t>
      </w:r>
      <w:r w:rsidRPr="00604BD2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604BD2">
        <w:rPr>
          <w:rFonts w:ascii="仿宋" w:eastAsia="仿宋" w:hAnsi="仿宋" w:cs="宋体" w:hint="eastAsia"/>
          <w:kern w:val="0"/>
          <w:sz w:val="32"/>
          <w:szCs w:val="32"/>
        </w:rPr>
        <w:t>万元；办公家具价值</w:t>
      </w:r>
      <w:r w:rsidRPr="00604BD2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0 </w:t>
      </w:r>
      <w:r w:rsidRPr="00604BD2">
        <w:rPr>
          <w:rFonts w:ascii="仿宋" w:eastAsia="仿宋" w:hAnsi="仿宋" w:cs="宋体" w:hint="eastAsia"/>
          <w:kern w:val="0"/>
          <w:sz w:val="32"/>
          <w:szCs w:val="32"/>
        </w:rPr>
        <w:t>万元；其他资产价值</w:t>
      </w:r>
      <w:r w:rsidRPr="00604BD2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0 </w:t>
      </w:r>
      <w:r w:rsidRPr="00604BD2">
        <w:rPr>
          <w:rFonts w:ascii="仿宋" w:eastAsia="仿宋" w:hAnsi="仿宋" w:cs="宋体" w:hint="eastAsia"/>
          <w:kern w:val="0"/>
          <w:sz w:val="32"/>
          <w:szCs w:val="32"/>
        </w:rPr>
        <w:t>万元。</w:t>
      </w:r>
    </w:p>
    <w:p w:rsidR="00A75EB6" w:rsidRPr="00604BD2" w:rsidRDefault="00A75EB6" w:rsidP="00C02C6C">
      <w:pPr>
        <w:widowControl/>
        <w:spacing w:line="560" w:lineRule="exact"/>
        <w:ind w:firstLine="480"/>
        <w:jc w:val="left"/>
        <w:rPr>
          <w:rFonts w:ascii="楷体" w:eastAsia="楷体" w:hAnsi="楷体" w:cs="宋体"/>
          <w:b/>
          <w:kern w:val="0"/>
          <w:sz w:val="32"/>
          <w:szCs w:val="32"/>
        </w:rPr>
      </w:pPr>
      <w:r w:rsidRPr="00604BD2">
        <w:rPr>
          <w:rFonts w:ascii="楷体" w:eastAsia="楷体" w:hAnsi="楷体" w:cs="宋体" w:hint="eastAsia"/>
          <w:b/>
          <w:kern w:val="0"/>
          <w:sz w:val="32"/>
          <w:szCs w:val="32"/>
        </w:rPr>
        <w:t>（四）预算绩效情况</w:t>
      </w:r>
    </w:p>
    <w:p w:rsidR="00A75EB6" w:rsidRDefault="00A75EB6" w:rsidP="00C02C6C">
      <w:pPr>
        <w:widowControl/>
        <w:spacing w:line="560" w:lineRule="exact"/>
        <w:ind w:firstLine="48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04BD2">
        <w:rPr>
          <w:rFonts w:ascii="仿宋" w:eastAsia="仿宋" w:hAnsi="仿宋" w:cs="宋体"/>
          <w:kern w:val="0"/>
          <w:sz w:val="32"/>
          <w:szCs w:val="32"/>
        </w:rPr>
        <w:t>201</w:t>
      </w:r>
      <w:r>
        <w:rPr>
          <w:rFonts w:ascii="仿宋" w:eastAsia="仿宋" w:hAnsi="仿宋" w:cs="宋体"/>
          <w:kern w:val="0"/>
          <w:sz w:val="32"/>
          <w:szCs w:val="32"/>
        </w:rPr>
        <w:t>8</w:t>
      </w:r>
      <w:r w:rsidRPr="00604BD2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>
        <w:rPr>
          <w:rFonts w:ascii="仿宋" w:eastAsia="仿宋" w:hAnsi="仿宋" w:cs="宋体" w:hint="eastAsia"/>
          <w:kern w:val="0"/>
          <w:sz w:val="32"/>
          <w:szCs w:val="32"/>
        </w:rPr>
        <w:t>机关事务管理中心无</w:t>
      </w:r>
      <w:r w:rsidRPr="00604BD2">
        <w:rPr>
          <w:rFonts w:ascii="仿宋" w:eastAsia="仿宋" w:hAnsi="仿宋" w:cs="宋体" w:hint="eastAsia"/>
          <w:kern w:val="0"/>
          <w:sz w:val="32"/>
          <w:szCs w:val="32"/>
        </w:rPr>
        <w:t>重点项目绩效评价</w:t>
      </w:r>
      <w:r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A75EB6" w:rsidRDefault="00A75EB6" w:rsidP="003C0D0F">
      <w:pPr>
        <w:widowControl/>
        <w:spacing w:line="560" w:lineRule="exact"/>
        <w:ind w:firstLineChars="199" w:firstLine="639"/>
        <w:jc w:val="left"/>
        <w:rPr>
          <w:rFonts w:ascii="楷体" w:eastAsia="楷体" w:hAnsi="楷体" w:cs="宋体"/>
          <w:b/>
          <w:kern w:val="0"/>
          <w:sz w:val="32"/>
          <w:szCs w:val="32"/>
        </w:rPr>
      </w:pPr>
      <w:r w:rsidRPr="009A55CB">
        <w:rPr>
          <w:rFonts w:ascii="楷体" w:eastAsia="楷体" w:hAnsi="楷体" w:cs="宋体"/>
          <w:b/>
          <w:kern w:val="0"/>
          <w:sz w:val="32"/>
          <w:szCs w:val="32"/>
        </w:rPr>
        <w:t>(</w:t>
      </w:r>
      <w:r w:rsidRPr="009A55CB">
        <w:rPr>
          <w:rFonts w:ascii="楷体" w:eastAsia="楷体" w:hAnsi="楷体" w:cs="宋体" w:hint="eastAsia"/>
          <w:b/>
          <w:kern w:val="0"/>
          <w:sz w:val="32"/>
          <w:szCs w:val="32"/>
        </w:rPr>
        <w:t>五</w:t>
      </w:r>
      <w:r w:rsidRPr="009A55CB">
        <w:rPr>
          <w:rFonts w:ascii="楷体" w:eastAsia="楷体" w:hAnsi="楷体" w:cs="宋体"/>
          <w:b/>
          <w:kern w:val="0"/>
          <w:sz w:val="32"/>
          <w:szCs w:val="32"/>
        </w:rPr>
        <w:t>)</w:t>
      </w:r>
      <w:r w:rsidRPr="009A55CB">
        <w:rPr>
          <w:rFonts w:ascii="楷体" w:eastAsia="楷体" w:hAnsi="楷体" w:cs="宋体" w:hint="eastAsia"/>
          <w:b/>
          <w:kern w:val="0"/>
          <w:sz w:val="32"/>
          <w:szCs w:val="32"/>
        </w:rPr>
        <w:t>专项转移支付</w:t>
      </w:r>
      <w:r>
        <w:rPr>
          <w:rFonts w:ascii="楷体" w:eastAsia="楷体" w:hAnsi="楷体" w:cs="宋体" w:hint="eastAsia"/>
          <w:b/>
          <w:kern w:val="0"/>
          <w:sz w:val="32"/>
          <w:szCs w:val="32"/>
        </w:rPr>
        <w:t>项目申报情况</w:t>
      </w:r>
    </w:p>
    <w:p w:rsidR="00A75EB6" w:rsidRPr="00342584" w:rsidRDefault="00A75EB6" w:rsidP="003C0D0F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无</w:t>
      </w:r>
      <w:r w:rsidRPr="00342584">
        <w:rPr>
          <w:rFonts w:ascii="仿宋" w:eastAsia="仿宋" w:hAnsi="仿宋" w:cs="宋体" w:hint="eastAsia"/>
          <w:kern w:val="0"/>
          <w:sz w:val="32"/>
          <w:szCs w:val="32"/>
        </w:rPr>
        <w:t>专项转移支付项目</w:t>
      </w:r>
      <w:r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A75EB6" w:rsidRPr="00604BD2" w:rsidRDefault="00A75EB6" w:rsidP="00C02C6C">
      <w:pPr>
        <w:widowControl/>
        <w:spacing w:line="560" w:lineRule="exact"/>
        <w:ind w:firstLine="480"/>
        <w:jc w:val="left"/>
        <w:rPr>
          <w:rFonts w:ascii="楷体" w:eastAsia="楷体" w:hAnsi="楷体" w:cs="宋体"/>
          <w:b/>
          <w:kern w:val="0"/>
          <w:sz w:val="32"/>
          <w:szCs w:val="32"/>
        </w:rPr>
      </w:pPr>
      <w:r w:rsidRPr="00604BD2">
        <w:rPr>
          <w:rFonts w:ascii="楷体" w:eastAsia="楷体" w:hAnsi="楷体" w:cs="宋体" w:hint="eastAsia"/>
          <w:b/>
          <w:kern w:val="0"/>
          <w:sz w:val="32"/>
          <w:szCs w:val="32"/>
        </w:rPr>
        <w:t>（</w:t>
      </w:r>
      <w:r>
        <w:rPr>
          <w:rFonts w:ascii="楷体" w:eastAsia="楷体" w:hAnsi="楷体" w:cs="宋体" w:hint="eastAsia"/>
          <w:b/>
          <w:kern w:val="0"/>
          <w:sz w:val="32"/>
          <w:szCs w:val="32"/>
        </w:rPr>
        <w:t>六</w:t>
      </w:r>
      <w:r w:rsidRPr="00604BD2">
        <w:rPr>
          <w:rFonts w:ascii="楷体" w:eastAsia="楷体" w:hAnsi="楷体" w:cs="宋体" w:hint="eastAsia"/>
          <w:b/>
          <w:kern w:val="0"/>
          <w:sz w:val="32"/>
          <w:szCs w:val="32"/>
        </w:rPr>
        <w:t>）其他需说明的事项</w:t>
      </w:r>
    </w:p>
    <w:p w:rsidR="00A75EB6" w:rsidRDefault="00A75EB6" w:rsidP="003C0D0F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无</w:t>
      </w:r>
    </w:p>
    <w:p w:rsidR="00A75EB6" w:rsidRPr="005E7843" w:rsidRDefault="00A75EB6" w:rsidP="005E7843">
      <w:pPr>
        <w:widowControl/>
        <w:spacing w:line="560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5E7843">
        <w:rPr>
          <w:rFonts w:ascii="黑体" w:eastAsia="黑体" w:hAnsi="黑体" w:cs="宋体" w:hint="eastAsia"/>
          <w:kern w:val="0"/>
          <w:sz w:val="32"/>
          <w:szCs w:val="32"/>
        </w:rPr>
        <w:t>青铜峡市机关事务管理中心</w:t>
      </w:r>
      <w:r w:rsidRPr="005E7843">
        <w:rPr>
          <w:rFonts w:ascii="黑体" w:eastAsia="黑体" w:hAnsi="黑体" w:cs="宋体"/>
          <w:kern w:val="0"/>
          <w:sz w:val="32"/>
          <w:szCs w:val="32"/>
        </w:rPr>
        <w:t>2018</w:t>
      </w:r>
      <w:r w:rsidRPr="005E7843">
        <w:rPr>
          <w:rFonts w:ascii="黑体" w:eastAsia="黑体" w:hAnsi="黑体" w:cs="宋体" w:hint="eastAsia"/>
          <w:kern w:val="0"/>
          <w:sz w:val="32"/>
          <w:szCs w:val="32"/>
        </w:rPr>
        <w:t>年部门预算</w:t>
      </w:r>
      <w:r w:rsidRPr="005E7843">
        <w:rPr>
          <w:rFonts w:ascii="黑体" w:eastAsia="黑体" w:hAnsi="黑体" w:cs="宋体"/>
          <w:kern w:val="0"/>
          <w:sz w:val="32"/>
          <w:szCs w:val="32"/>
        </w:rPr>
        <w:t>—</w:t>
      </w:r>
      <w:r w:rsidRPr="005E7843">
        <w:rPr>
          <w:rFonts w:ascii="黑体" w:eastAsia="黑体" w:hAnsi="黑体" w:cs="宋体" w:hint="eastAsia"/>
          <w:kern w:val="0"/>
          <w:sz w:val="32"/>
          <w:szCs w:val="32"/>
        </w:rPr>
        <w:t>名词解释</w:t>
      </w:r>
    </w:p>
    <w:p w:rsidR="00A75EB6" w:rsidRDefault="00A75EB6" w:rsidP="003C0D0F">
      <w:pPr>
        <w:ind w:firstLineChars="225" w:firstLine="720"/>
        <w:rPr>
          <w:rFonts w:ascii="仿宋" w:eastAsia="仿宋" w:hAnsi="仿宋"/>
          <w:sz w:val="32"/>
          <w:szCs w:val="32"/>
        </w:rPr>
      </w:pPr>
      <w:r w:rsidRPr="005E7843">
        <w:rPr>
          <w:rFonts w:ascii="仿宋" w:eastAsia="仿宋" w:hAnsi="仿宋"/>
          <w:sz w:val="32"/>
          <w:szCs w:val="32"/>
        </w:rPr>
        <w:t>1</w:t>
      </w:r>
      <w:r w:rsidRPr="005E7843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商品服务</w:t>
      </w:r>
      <w:r w:rsidRPr="00B3063D">
        <w:rPr>
          <w:rFonts w:ascii="仿宋" w:eastAsia="仿宋" w:hAnsi="仿宋" w:hint="eastAsia"/>
          <w:sz w:val="32"/>
          <w:szCs w:val="32"/>
        </w:rPr>
        <w:t>支出</w:t>
      </w:r>
      <w:r>
        <w:rPr>
          <w:rFonts w:ascii="仿宋" w:eastAsia="仿宋" w:hAnsi="仿宋" w:hint="eastAsia"/>
          <w:sz w:val="32"/>
          <w:szCs w:val="32"/>
        </w:rPr>
        <w:t>：反映单位购买商品和服务的支出，不包括用于购置固定资产、战略性和应急性物资储备等资本性支出。</w:t>
      </w:r>
    </w:p>
    <w:p w:rsidR="00A75EB6" w:rsidRDefault="00A75EB6" w:rsidP="003C0D0F">
      <w:pPr>
        <w:ind w:firstLineChars="225" w:firstLine="7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、其他商品和服务支出：反映上述科目未包括的日常公用支出。如诉讼费、国内组织的会员费、来访费、广告宣传费以及离退休人员特需费、离退休人员公用经费等。</w:t>
      </w:r>
    </w:p>
    <w:p w:rsidR="00A75EB6" w:rsidRDefault="00A75EB6" w:rsidP="003C0D0F">
      <w:pPr>
        <w:ind w:firstLineChars="225" w:firstLine="7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、公务车运行费：反映单位按规定保留的公务用车燃料费、维修费、过路过桥费、保险费、安全奖励费用等支出。</w:t>
      </w:r>
    </w:p>
    <w:p w:rsidR="00A75EB6" w:rsidRDefault="00A75EB6" w:rsidP="003C0D0F">
      <w:pPr>
        <w:ind w:firstLineChars="225" w:firstLine="720"/>
        <w:rPr>
          <w:rFonts w:ascii="仿宋" w:eastAsia="仿宋" w:hAnsi="仿宋"/>
          <w:sz w:val="32"/>
          <w:szCs w:val="32"/>
        </w:rPr>
      </w:pPr>
    </w:p>
    <w:p w:rsidR="00A75EB6" w:rsidRPr="005E7843" w:rsidRDefault="00A75EB6" w:rsidP="00054697">
      <w:pPr>
        <w:rPr>
          <w:rFonts w:ascii="仿宋" w:eastAsia="仿宋" w:hAnsi="仿宋"/>
          <w:sz w:val="32"/>
          <w:szCs w:val="32"/>
        </w:rPr>
      </w:pPr>
    </w:p>
    <w:sectPr w:rsidR="00A75EB6" w:rsidRPr="005E7843" w:rsidSect="006C09A0">
      <w:pgSz w:w="11906" w:h="16838"/>
      <w:pgMar w:top="1418" w:right="1418" w:bottom="1418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4F5" w:rsidRDefault="00AC74F5">
      <w:r>
        <w:separator/>
      </w:r>
    </w:p>
  </w:endnote>
  <w:endnote w:type="continuationSeparator" w:id="1">
    <w:p w:rsidR="00AC74F5" w:rsidRDefault="00AC74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lucida Grande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D0F" w:rsidRDefault="003C0D0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D0F" w:rsidRDefault="003C0D0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D0F" w:rsidRDefault="003C0D0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4F5" w:rsidRDefault="00AC74F5">
      <w:r>
        <w:separator/>
      </w:r>
    </w:p>
  </w:footnote>
  <w:footnote w:type="continuationSeparator" w:id="1">
    <w:p w:rsidR="00AC74F5" w:rsidRDefault="00AC74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D0F" w:rsidRDefault="003C0D0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D0F" w:rsidRDefault="003C0D0F" w:rsidP="00226885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D0F" w:rsidRDefault="003C0D0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5427"/>
    <w:rsid w:val="00004B4F"/>
    <w:rsid w:val="00027FD4"/>
    <w:rsid w:val="00054697"/>
    <w:rsid w:val="000815EC"/>
    <w:rsid w:val="000E31C3"/>
    <w:rsid w:val="0011393B"/>
    <w:rsid w:val="00120686"/>
    <w:rsid w:val="00140FDE"/>
    <w:rsid w:val="001619EA"/>
    <w:rsid w:val="00176B98"/>
    <w:rsid w:val="001E15C9"/>
    <w:rsid w:val="001F7FDC"/>
    <w:rsid w:val="002248BB"/>
    <w:rsid w:val="00226885"/>
    <w:rsid w:val="00231DF2"/>
    <w:rsid w:val="002351E3"/>
    <w:rsid w:val="00294D05"/>
    <w:rsid w:val="002B6108"/>
    <w:rsid w:val="002D7DAC"/>
    <w:rsid w:val="00342584"/>
    <w:rsid w:val="003428C0"/>
    <w:rsid w:val="00345EFA"/>
    <w:rsid w:val="00350132"/>
    <w:rsid w:val="0037413C"/>
    <w:rsid w:val="0037744A"/>
    <w:rsid w:val="003961A5"/>
    <w:rsid w:val="003C0D0F"/>
    <w:rsid w:val="003D5278"/>
    <w:rsid w:val="003D6C60"/>
    <w:rsid w:val="0041795F"/>
    <w:rsid w:val="00421A9D"/>
    <w:rsid w:val="00434A89"/>
    <w:rsid w:val="00480388"/>
    <w:rsid w:val="004862A0"/>
    <w:rsid w:val="005132C6"/>
    <w:rsid w:val="00521E0F"/>
    <w:rsid w:val="00570E19"/>
    <w:rsid w:val="00584F0D"/>
    <w:rsid w:val="005B1CC8"/>
    <w:rsid w:val="005B25F5"/>
    <w:rsid w:val="005B6ECA"/>
    <w:rsid w:val="005D6F9C"/>
    <w:rsid w:val="005E7843"/>
    <w:rsid w:val="00604BD2"/>
    <w:rsid w:val="00604DB1"/>
    <w:rsid w:val="00644B44"/>
    <w:rsid w:val="006728ED"/>
    <w:rsid w:val="0069562D"/>
    <w:rsid w:val="006C09A0"/>
    <w:rsid w:val="00700D51"/>
    <w:rsid w:val="00706586"/>
    <w:rsid w:val="00707B68"/>
    <w:rsid w:val="00763A4F"/>
    <w:rsid w:val="00785427"/>
    <w:rsid w:val="00797E89"/>
    <w:rsid w:val="007E042B"/>
    <w:rsid w:val="007E6994"/>
    <w:rsid w:val="00822B47"/>
    <w:rsid w:val="0083623D"/>
    <w:rsid w:val="008D2144"/>
    <w:rsid w:val="008D38AF"/>
    <w:rsid w:val="008D508E"/>
    <w:rsid w:val="008D5332"/>
    <w:rsid w:val="008E3398"/>
    <w:rsid w:val="008F0021"/>
    <w:rsid w:val="00915B23"/>
    <w:rsid w:val="00927BC7"/>
    <w:rsid w:val="00933596"/>
    <w:rsid w:val="00946192"/>
    <w:rsid w:val="00950FC4"/>
    <w:rsid w:val="00970804"/>
    <w:rsid w:val="009861E7"/>
    <w:rsid w:val="009A3408"/>
    <w:rsid w:val="009A55CB"/>
    <w:rsid w:val="009B1D2E"/>
    <w:rsid w:val="009B3A40"/>
    <w:rsid w:val="009B6C45"/>
    <w:rsid w:val="009D0C11"/>
    <w:rsid w:val="009D1DDC"/>
    <w:rsid w:val="009D360F"/>
    <w:rsid w:val="009D7B4A"/>
    <w:rsid w:val="009E215C"/>
    <w:rsid w:val="00A0243C"/>
    <w:rsid w:val="00A477A8"/>
    <w:rsid w:val="00A75EB6"/>
    <w:rsid w:val="00AB3D51"/>
    <w:rsid w:val="00AC74F5"/>
    <w:rsid w:val="00AE4D28"/>
    <w:rsid w:val="00B279C1"/>
    <w:rsid w:val="00B3063D"/>
    <w:rsid w:val="00B47EFE"/>
    <w:rsid w:val="00B53864"/>
    <w:rsid w:val="00B65B4F"/>
    <w:rsid w:val="00B8022D"/>
    <w:rsid w:val="00B92441"/>
    <w:rsid w:val="00BE3E7C"/>
    <w:rsid w:val="00BF4D26"/>
    <w:rsid w:val="00C02C6C"/>
    <w:rsid w:val="00C27BAB"/>
    <w:rsid w:val="00C8562A"/>
    <w:rsid w:val="00CC7FAA"/>
    <w:rsid w:val="00CE228C"/>
    <w:rsid w:val="00D00056"/>
    <w:rsid w:val="00D40E16"/>
    <w:rsid w:val="00D54CA2"/>
    <w:rsid w:val="00D66237"/>
    <w:rsid w:val="00D80C33"/>
    <w:rsid w:val="00DB3613"/>
    <w:rsid w:val="00DC71E7"/>
    <w:rsid w:val="00DD386C"/>
    <w:rsid w:val="00DD416A"/>
    <w:rsid w:val="00E36426"/>
    <w:rsid w:val="00E56D03"/>
    <w:rsid w:val="00E81857"/>
    <w:rsid w:val="00EB4401"/>
    <w:rsid w:val="00EB5D2E"/>
    <w:rsid w:val="00EF52E6"/>
    <w:rsid w:val="00F131B4"/>
    <w:rsid w:val="00F44B52"/>
    <w:rsid w:val="00F62BE6"/>
    <w:rsid w:val="00F74D1E"/>
    <w:rsid w:val="00F76C28"/>
    <w:rsid w:val="00F8479D"/>
    <w:rsid w:val="00F974DD"/>
    <w:rsid w:val="00FB1276"/>
    <w:rsid w:val="00FB4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4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854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785427"/>
    <w:rPr>
      <w:rFonts w:eastAsia="宋体" w:cs="Times New Roman"/>
      <w:kern w:val="2"/>
      <w:sz w:val="18"/>
      <w:szCs w:val="18"/>
      <w:lang w:val="en-US" w:eastAsia="zh-CN" w:bidi="ar-SA"/>
    </w:rPr>
  </w:style>
  <w:style w:type="paragraph" w:styleId="a4">
    <w:name w:val="footer"/>
    <w:basedOn w:val="a"/>
    <w:link w:val="Char0"/>
    <w:uiPriority w:val="99"/>
    <w:rsid w:val="007854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785427"/>
    <w:rPr>
      <w:rFonts w:eastAsia="宋体" w:cs="Times New Roman"/>
      <w:kern w:val="2"/>
      <w:sz w:val="18"/>
      <w:szCs w:val="18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64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24</Pages>
  <Words>1489</Words>
  <Characters>8492</Characters>
  <Application>Microsoft Office Word</Application>
  <DocSecurity>0</DocSecurity>
  <Lines>70</Lines>
  <Paragraphs>19</Paragraphs>
  <ScaleCrop>false</ScaleCrop>
  <Company>Sky123.Org</Company>
  <LinksUpToDate>false</LinksUpToDate>
  <CharactersWithSpaces>9962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User</dc:creator>
  <cp:keywords/>
  <dc:description/>
  <cp:lastModifiedBy>dell</cp:lastModifiedBy>
  <cp:revision>5</cp:revision>
  <cp:lastPrinted>2018-01-24T02:25:00Z</cp:lastPrinted>
  <dcterms:created xsi:type="dcterms:W3CDTF">2018-01-23T09:30:00Z</dcterms:created>
  <dcterms:modified xsi:type="dcterms:W3CDTF">2019-02-20T12:03:00Z</dcterms:modified>
</cp:coreProperties>
</file>