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青发改备案〔2017〕103号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/>
              </w:rPr>
              <w:t>宁夏广昊新能源科技有限公司建设宁夏勤昌滚东轴承制造有限公司5.99KMWP分布式光伏屋顶发电站项目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建设装机容量5.99KMWP分布式光伏发电站，购置安装太阳能组件等设备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宁夏广昊新能源科技有限公司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91640381MA76C2794W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320219198010081273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27562FE"/>
    <w:rsid w:val="033E4CC9"/>
    <w:rsid w:val="057C5046"/>
    <w:rsid w:val="069C48EC"/>
    <w:rsid w:val="0ACD1EE2"/>
    <w:rsid w:val="0F2364AD"/>
    <w:rsid w:val="10B66D8F"/>
    <w:rsid w:val="13765FE5"/>
    <w:rsid w:val="172D1FFB"/>
    <w:rsid w:val="18A454BA"/>
    <w:rsid w:val="1E5B1F10"/>
    <w:rsid w:val="232C3647"/>
    <w:rsid w:val="2683131C"/>
    <w:rsid w:val="2B052BE0"/>
    <w:rsid w:val="2F6052EA"/>
    <w:rsid w:val="31D37936"/>
    <w:rsid w:val="32626A18"/>
    <w:rsid w:val="39717833"/>
    <w:rsid w:val="3B254224"/>
    <w:rsid w:val="3BF876F6"/>
    <w:rsid w:val="3E5F2965"/>
    <w:rsid w:val="45527B08"/>
    <w:rsid w:val="46CB6C56"/>
    <w:rsid w:val="48BA6CC7"/>
    <w:rsid w:val="4B716AEC"/>
    <w:rsid w:val="4D37290D"/>
    <w:rsid w:val="4E3D79AD"/>
    <w:rsid w:val="50BE6D04"/>
    <w:rsid w:val="52155D47"/>
    <w:rsid w:val="52753514"/>
    <w:rsid w:val="598C15E8"/>
    <w:rsid w:val="5B213F34"/>
    <w:rsid w:val="5FB07804"/>
    <w:rsid w:val="6561187B"/>
    <w:rsid w:val="664906F0"/>
    <w:rsid w:val="6EB11F25"/>
    <w:rsid w:val="76553C74"/>
    <w:rsid w:val="77063542"/>
    <w:rsid w:val="781676F9"/>
    <w:rsid w:val="7888389C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2017-11-14T01:31:42Z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